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5D7" w:rsidRPr="001B15D7" w:rsidRDefault="001B15D7" w:rsidP="001B15D7">
      <w:pPr>
        <w:rPr>
          <w:b/>
        </w:rPr>
      </w:pPr>
      <w:r w:rsidRPr="001B15D7">
        <w:rPr>
          <w:b/>
        </w:rPr>
        <w:t>Pakkumiskutse</w:t>
      </w:r>
    </w:p>
    <w:p w:rsidR="001B15D7" w:rsidRDefault="001B15D7" w:rsidP="001B15D7"/>
    <w:p w:rsidR="001B15D7" w:rsidRDefault="001B15D7" w:rsidP="001B15D7">
      <w:r>
        <w:t>Noarootsi Osavallavalitsus kutsub esitama pakkumust väikehankele ,,Österby sadamahoone projekteerimine“</w:t>
      </w:r>
    </w:p>
    <w:p w:rsidR="001B15D7" w:rsidRDefault="001B15D7" w:rsidP="001B15D7"/>
    <w:p w:rsidR="001B15D7" w:rsidRDefault="001B15D7" w:rsidP="001B15D7">
      <w:r>
        <w:t>1.</w:t>
      </w:r>
      <w:r>
        <w:tab/>
      </w:r>
      <w:r w:rsidRPr="001B15D7">
        <w:rPr>
          <w:u w:val="single"/>
        </w:rPr>
        <w:t>Tööde iseloomustus</w:t>
      </w:r>
    </w:p>
    <w:p w:rsidR="001B15D7" w:rsidRDefault="001B15D7" w:rsidP="001B15D7">
      <w:r>
        <w:t>1.1 Sadamahoone projekteerimise sisu ja maht on määratud ”Projekteerimise töövõtulepingu üldtingimustega PTÜ 2004” ja standardiga EVS 932:2017 ”Ehitusprojekt” ning projekteerimistingimustega.</w:t>
      </w:r>
    </w:p>
    <w:p w:rsidR="001B15D7" w:rsidRDefault="001B15D7" w:rsidP="001B15D7">
      <w:r>
        <w:t xml:space="preserve">1.2  Teostatavate tööde koosseisu kuulub eelprojekti koostamine, mahutabeli koostamine, </w:t>
      </w:r>
      <w:r w:rsidR="002F3EC8">
        <w:t>visualiseerimine</w:t>
      </w:r>
      <w:r>
        <w:t>, maksumuse kalkulatsiooni koostamine.</w:t>
      </w:r>
    </w:p>
    <w:p w:rsidR="001B15D7" w:rsidRDefault="001B15D7" w:rsidP="001B15D7">
      <w:r>
        <w:t>1.3 Hoone ruumiprogramm: kohvikuruum, kontoriruum, hoiuruumid, majutusruum, saun, pesemisruum, wc-d, terrass. Kanalisatsioon lokaalne, vesi kinnistul olevast puurkaevust, elekter kinnistul olevast liitumiskilbist.</w:t>
      </w:r>
    </w:p>
    <w:p w:rsidR="001B15D7" w:rsidRDefault="001B15D7" w:rsidP="001B15D7">
      <w:r>
        <w:t>1.4 J</w:t>
      </w:r>
      <w:r w:rsidRPr="001B15D7">
        <w:t>oonised esitatakse töövõtja poolt Tellijale paberkandjal kahes eksemplaris ja digitaalselt  (AutoCad f</w:t>
      </w:r>
      <w:r>
        <w:t xml:space="preserve">ailina ja pdf-na)  </w:t>
      </w:r>
    </w:p>
    <w:p w:rsidR="001B15D7" w:rsidRDefault="001B15D7" w:rsidP="001B15D7">
      <w:r>
        <w:t xml:space="preserve">1.5 Tööde teostamise tähtaeg on </w:t>
      </w:r>
      <w:r w:rsidR="00EF7552">
        <w:t>september</w:t>
      </w:r>
      <w:bookmarkStart w:id="0" w:name="_GoBack"/>
      <w:bookmarkEnd w:id="0"/>
      <w:r>
        <w:t xml:space="preserve">  2019.</w:t>
      </w:r>
    </w:p>
    <w:p w:rsidR="001B15D7" w:rsidRPr="001B15D7" w:rsidRDefault="001B15D7" w:rsidP="001B15D7">
      <w:pPr>
        <w:rPr>
          <w:u w:val="single"/>
        </w:rPr>
      </w:pPr>
      <w:r>
        <w:t>2.</w:t>
      </w:r>
      <w:r>
        <w:tab/>
      </w:r>
      <w:r w:rsidRPr="001B15D7">
        <w:rPr>
          <w:u w:val="single"/>
        </w:rPr>
        <w:t>Pakkumuse esitamine</w:t>
      </w:r>
    </w:p>
    <w:p w:rsidR="001B15D7" w:rsidRDefault="001B15D7" w:rsidP="001B15D7">
      <w:r>
        <w:t>2.1.</w:t>
      </w:r>
      <w:r>
        <w:tab/>
        <w:t xml:space="preserve">Pakkumus peab sisaldama kõiki töö teostamisega seotud otseseid ja kaudseid kulusid </w:t>
      </w:r>
    </w:p>
    <w:p w:rsidR="001B15D7" w:rsidRDefault="001B15D7" w:rsidP="001B15D7">
      <w:r>
        <w:t>2.2.</w:t>
      </w:r>
      <w:r>
        <w:tab/>
        <w:t xml:space="preserve">Pakkumus esitada digitaalselt allkirjastatuna hiljemalt </w:t>
      </w:r>
      <w:r w:rsidRPr="001B15D7">
        <w:rPr>
          <w:b/>
        </w:rPr>
        <w:t>20.07.2019</w:t>
      </w:r>
      <w:r>
        <w:t xml:space="preserve"> kell 10.00 e-posti aadressil noarootsi@laanenigula.ee</w:t>
      </w:r>
    </w:p>
    <w:p w:rsidR="001B15D7" w:rsidRDefault="001B15D7" w:rsidP="001B15D7">
      <w:r>
        <w:t>2.3.</w:t>
      </w:r>
      <w:r>
        <w:tab/>
        <w:t>Juhul kui pakkumuse maksumused ületavad hanke eeldatavat maksumust, lükkab tellija pakkumused tagasi ja jätab endale võimaluse alustada teiste kvalifitseerunud pakkujatega läbirääkimisi.</w:t>
      </w:r>
    </w:p>
    <w:p w:rsidR="001B15D7" w:rsidRDefault="001B15D7" w:rsidP="001B15D7">
      <w:r>
        <w:t>3.</w:t>
      </w:r>
      <w:r>
        <w:tab/>
        <w:t>Hindamiskriteeriumid</w:t>
      </w:r>
    </w:p>
    <w:p w:rsidR="001B15D7" w:rsidRDefault="001B15D7" w:rsidP="001B15D7">
      <w:r>
        <w:t>3.1.</w:t>
      </w:r>
      <w:r>
        <w:tab/>
        <w:t>Edukaks tunnistatakse madalaima maksumusega pakkumus.</w:t>
      </w:r>
    </w:p>
    <w:p w:rsidR="001B15D7" w:rsidRDefault="001B15D7" w:rsidP="001B15D7"/>
    <w:p w:rsidR="001B15D7" w:rsidRDefault="001B15D7" w:rsidP="001B15D7">
      <w:r>
        <w:t>Lisainformatsioon:</w:t>
      </w:r>
    </w:p>
    <w:p w:rsidR="001B15D7" w:rsidRDefault="001B15D7" w:rsidP="001B15D7">
      <w:pPr>
        <w:spacing w:after="0" w:line="240" w:lineRule="auto"/>
      </w:pPr>
      <w:r>
        <w:t>Aivo Hirmo</w:t>
      </w:r>
    </w:p>
    <w:p w:rsidR="001B15D7" w:rsidRDefault="001B15D7" w:rsidP="001B15D7">
      <w:pPr>
        <w:spacing w:after="0" w:line="240" w:lineRule="auto"/>
      </w:pPr>
      <w:r>
        <w:t>aivo.hirmo@laanenigula.ee</w:t>
      </w:r>
    </w:p>
    <w:p w:rsidR="001B15D7" w:rsidRDefault="001B15D7" w:rsidP="001B15D7">
      <w:pPr>
        <w:spacing w:after="0" w:line="240" w:lineRule="auto"/>
      </w:pPr>
      <w:r>
        <w:t>5096190</w:t>
      </w:r>
    </w:p>
    <w:p w:rsidR="001B15D7" w:rsidRDefault="001B15D7" w:rsidP="001B15D7"/>
    <w:p w:rsidR="00595F0D" w:rsidRDefault="00595F0D"/>
    <w:sectPr w:rsidR="00595F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5D7"/>
    <w:rsid w:val="001B15D7"/>
    <w:rsid w:val="002F3EC8"/>
    <w:rsid w:val="00595F0D"/>
    <w:rsid w:val="007C25C3"/>
    <w:rsid w:val="00E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9B7A7-F5FB-424B-AA3F-A5F8A0B3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Aivo Hirmo</dc:creator>
  <cp:keywords/>
  <dc:description/>
  <cp:lastModifiedBy>Aivo Hirmo</cp:lastModifiedBy>
  <cp:revision>2</cp:revision>
  <dcterms:created xsi:type="dcterms:W3CDTF">2019-07-18T07:05:00Z</dcterms:created>
  <dcterms:modified xsi:type="dcterms:W3CDTF">2019-07-18T07:05:00Z</dcterms:modified>
</cp:coreProperties>
</file>