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751" w:rsidRPr="00273751" w:rsidRDefault="00273751" w:rsidP="00273751">
      <w:pPr>
        <w:jc w:val="right"/>
        <w:rPr>
          <w:sz w:val="24"/>
          <w:szCs w:val="24"/>
          <w:lang w:val="et-EE"/>
        </w:rPr>
      </w:pPr>
    </w:p>
    <w:p w:rsidR="00E67BEA" w:rsidRPr="008F4CAF" w:rsidRDefault="002E71FC" w:rsidP="00E67BEA">
      <w:pPr>
        <w:jc w:val="both"/>
        <w:rPr>
          <w:sz w:val="22"/>
          <w:szCs w:val="22"/>
          <w:lang w:val="et-EE"/>
        </w:rPr>
      </w:pPr>
      <w:r w:rsidRPr="008F4CAF">
        <w:rPr>
          <w:b/>
          <w:sz w:val="22"/>
          <w:szCs w:val="22"/>
          <w:lang w:val="et-EE"/>
        </w:rPr>
        <w:t>Lisa 1</w:t>
      </w:r>
      <w:r w:rsidR="00273751" w:rsidRPr="008F4CAF">
        <w:rPr>
          <w:b/>
          <w:sz w:val="22"/>
          <w:szCs w:val="22"/>
          <w:lang w:val="et-EE"/>
        </w:rPr>
        <w:tab/>
      </w:r>
      <w:r w:rsidR="00273751" w:rsidRPr="008F4CAF">
        <w:rPr>
          <w:b/>
          <w:sz w:val="22"/>
          <w:szCs w:val="22"/>
          <w:lang w:val="et-EE"/>
        </w:rPr>
        <w:tab/>
      </w:r>
      <w:r w:rsidR="00273751" w:rsidRPr="008F4CAF">
        <w:rPr>
          <w:b/>
          <w:sz w:val="22"/>
          <w:szCs w:val="22"/>
          <w:lang w:val="et-EE"/>
        </w:rPr>
        <w:tab/>
      </w:r>
      <w:r w:rsidR="00273751" w:rsidRPr="008F4CAF">
        <w:rPr>
          <w:b/>
          <w:sz w:val="22"/>
          <w:szCs w:val="22"/>
          <w:lang w:val="et-EE"/>
        </w:rPr>
        <w:tab/>
      </w:r>
      <w:r w:rsidR="00273751" w:rsidRPr="008F4CAF">
        <w:rPr>
          <w:b/>
          <w:sz w:val="22"/>
          <w:szCs w:val="22"/>
          <w:lang w:val="et-EE"/>
        </w:rPr>
        <w:tab/>
      </w:r>
      <w:r w:rsidR="00273751" w:rsidRPr="008F4CAF">
        <w:rPr>
          <w:b/>
          <w:sz w:val="22"/>
          <w:szCs w:val="22"/>
          <w:lang w:val="et-EE"/>
        </w:rPr>
        <w:tab/>
      </w:r>
      <w:r w:rsidR="00273751" w:rsidRPr="008F4CAF">
        <w:rPr>
          <w:b/>
          <w:sz w:val="22"/>
          <w:szCs w:val="22"/>
          <w:lang w:val="et-EE"/>
        </w:rPr>
        <w:tab/>
      </w:r>
      <w:r w:rsidR="00273751" w:rsidRPr="008F4CAF">
        <w:rPr>
          <w:b/>
          <w:sz w:val="22"/>
          <w:szCs w:val="22"/>
          <w:lang w:val="et-EE"/>
        </w:rPr>
        <w:tab/>
      </w:r>
      <w:r w:rsidR="00273751" w:rsidRPr="008F4CAF">
        <w:rPr>
          <w:b/>
          <w:sz w:val="22"/>
          <w:szCs w:val="22"/>
          <w:lang w:val="et-EE"/>
        </w:rPr>
        <w:tab/>
      </w:r>
      <w:r w:rsidR="00273751" w:rsidRPr="008F4CAF">
        <w:rPr>
          <w:b/>
          <w:sz w:val="22"/>
          <w:szCs w:val="22"/>
          <w:lang w:val="et-EE"/>
        </w:rPr>
        <w:tab/>
      </w:r>
      <w:r w:rsidR="00273751" w:rsidRPr="008F4CAF">
        <w:rPr>
          <w:b/>
          <w:sz w:val="22"/>
          <w:szCs w:val="22"/>
          <w:lang w:val="et-EE"/>
        </w:rPr>
        <w:tab/>
      </w:r>
    </w:p>
    <w:p w:rsidR="00E67BEA" w:rsidRPr="008F4CAF" w:rsidRDefault="00E67BEA" w:rsidP="005D6BFB">
      <w:pPr>
        <w:jc w:val="both"/>
        <w:rPr>
          <w:sz w:val="22"/>
          <w:szCs w:val="22"/>
          <w:lang w:val="et-EE"/>
        </w:rPr>
      </w:pPr>
      <w:r w:rsidRPr="008F4CAF">
        <w:rPr>
          <w:sz w:val="22"/>
          <w:szCs w:val="22"/>
          <w:lang w:val="et-EE"/>
        </w:rPr>
        <w:t xml:space="preserve">Lääne-Nigula </w:t>
      </w:r>
      <w:r w:rsidR="008F4CAF" w:rsidRPr="008F4CAF">
        <w:rPr>
          <w:sz w:val="22"/>
          <w:szCs w:val="22"/>
          <w:lang w:val="et-EE"/>
        </w:rPr>
        <w:t>Vallavalitsuse 11.09.2018 korralduse nr 484</w:t>
      </w:r>
      <w:r w:rsidRPr="008F4CAF">
        <w:rPr>
          <w:sz w:val="22"/>
          <w:szCs w:val="22"/>
          <w:lang w:val="et-EE"/>
        </w:rPr>
        <w:t xml:space="preserve"> juurde</w:t>
      </w:r>
    </w:p>
    <w:p w:rsidR="00E67BEA" w:rsidRPr="00741A04" w:rsidRDefault="00E67BEA" w:rsidP="00E67BEA">
      <w:pPr>
        <w:jc w:val="both"/>
        <w:rPr>
          <w:lang w:val="et-EE"/>
        </w:rPr>
      </w:pPr>
    </w:p>
    <w:tbl>
      <w:tblPr>
        <w:tblW w:w="94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862"/>
        <w:gridCol w:w="997"/>
        <w:gridCol w:w="1476"/>
        <w:gridCol w:w="623"/>
        <w:gridCol w:w="451"/>
        <w:gridCol w:w="1603"/>
        <w:gridCol w:w="1074"/>
        <w:gridCol w:w="1357"/>
      </w:tblGrid>
      <w:tr w:rsidR="00E67BEA" w:rsidRPr="005D6BFB" w:rsidTr="008F4CAF">
        <w:trPr>
          <w:trHeight w:val="390"/>
        </w:trPr>
        <w:tc>
          <w:tcPr>
            <w:tcW w:w="9428" w:type="dxa"/>
            <w:gridSpan w:val="9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E67BEA" w:rsidRPr="008F4CAF" w:rsidRDefault="00E67BEA" w:rsidP="00571838">
            <w:pPr>
              <w:jc w:val="center"/>
              <w:rPr>
                <w:b/>
                <w:sz w:val="24"/>
                <w:szCs w:val="24"/>
                <w:lang w:val="et-EE"/>
              </w:rPr>
            </w:pPr>
            <w:bookmarkStart w:id="0" w:name="_GoBack"/>
            <w:r w:rsidRPr="008F4CAF">
              <w:rPr>
                <w:b/>
                <w:sz w:val="24"/>
                <w:szCs w:val="24"/>
                <w:lang w:val="et-EE"/>
              </w:rPr>
              <w:t>JUURDEPÄÄSUTEEDE KORRASTAMISE JA RUUMIDE KOHANDAMISE TOETUS</w:t>
            </w:r>
          </w:p>
          <w:p w:rsidR="00E67BEA" w:rsidRPr="00741A04" w:rsidRDefault="00E67BEA" w:rsidP="00571838">
            <w:pPr>
              <w:jc w:val="center"/>
              <w:rPr>
                <w:lang w:val="et-EE"/>
              </w:rPr>
            </w:pPr>
            <w:r w:rsidRPr="008F4CAF">
              <w:rPr>
                <w:b/>
                <w:sz w:val="24"/>
                <w:szCs w:val="24"/>
                <w:lang w:val="et-EE"/>
              </w:rPr>
              <w:t>VÕRGUETTEVÕTJA TARISTUGA LIITUMISE TOETUS</w:t>
            </w:r>
            <w:bookmarkEnd w:id="0"/>
          </w:p>
        </w:tc>
      </w:tr>
      <w:tr w:rsidR="00E67BEA" w:rsidRPr="005D6BFB" w:rsidTr="008F4CAF">
        <w:trPr>
          <w:trHeight w:val="285"/>
        </w:trPr>
        <w:tc>
          <w:tcPr>
            <w:tcW w:w="9428" w:type="dxa"/>
            <w:gridSpan w:val="9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snapToGrid w:val="0"/>
              <w:rPr>
                <w:b/>
                <w:bCs/>
                <w:sz w:val="28"/>
                <w:szCs w:val="28"/>
                <w:lang w:val="et-EE"/>
              </w:rPr>
            </w:pPr>
          </w:p>
        </w:tc>
      </w:tr>
      <w:tr w:rsidR="00E67BEA" w:rsidRPr="005D6BFB" w:rsidTr="008F4CAF">
        <w:trPr>
          <w:trHeight w:val="420"/>
        </w:trPr>
        <w:tc>
          <w:tcPr>
            <w:tcW w:w="9428" w:type="dxa"/>
            <w:gridSpan w:val="9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jc w:val="center"/>
              <w:rPr>
                <w:lang w:val="et-EE"/>
              </w:rPr>
            </w:pPr>
            <w:r w:rsidRPr="00741A04">
              <w:rPr>
                <w:b/>
                <w:bCs/>
                <w:szCs w:val="24"/>
                <w:lang w:val="et-EE"/>
              </w:rPr>
              <w:t>I TAOTLEJA ANDMED</w:t>
            </w:r>
          </w:p>
        </w:tc>
      </w:tr>
      <w:tr w:rsidR="00E67BEA" w:rsidRPr="00741A04" w:rsidTr="008F4CAF">
        <w:trPr>
          <w:trHeight w:val="300"/>
        </w:trPr>
        <w:tc>
          <w:tcPr>
            <w:tcW w:w="539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  <w:vAlign w:val="bottom"/>
          </w:tcPr>
          <w:p w:rsidR="00E67BEA" w:rsidRPr="00741A04" w:rsidRDefault="00E67BEA" w:rsidP="0057183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Taotleja nimi ja juriidiline vorm</w:t>
            </w:r>
          </w:p>
        </w:tc>
        <w:tc>
          <w:tcPr>
            <w:tcW w:w="403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  <w:vAlign w:val="bottom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Äriregistri registrikood</w:t>
            </w:r>
          </w:p>
        </w:tc>
      </w:tr>
      <w:tr w:rsidR="00E67BEA" w:rsidRPr="00741A04" w:rsidTr="008F4CAF">
        <w:trPr>
          <w:trHeight w:val="300"/>
        </w:trPr>
        <w:tc>
          <w:tcPr>
            <w:tcW w:w="53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</w:tc>
      </w:tr>
      <w:tr w:rsidR="00E67BEA" w:rsidRPr="00741A04" w:rsidTr="008F4CAF">
        <w:trPr>
          <w:trHeight w:val="390"/>
        </w:trPr>
        <w:tc>
          <w:tcPr>
            <w:tcW w:w="53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  <w:vAlign w:val="bottom"/>
          </w:tcPr>
          <w:p w:rsidR="00E67BEA" w:rsidRPr="00741A04" w:rsidRDefault="00E67BEA" w:rsidP="0057183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Äriregistrisse kandmise kuupäev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Käibemaksukohustuslase number</w:t>
            </w:r>
          </w:p>
        </w:tc>
      </w:tr>
      <w:tr w:rsidR="00E67BEA" w:rsidRPr="00741A04" w:rsidTr="008F4CAF">
        <w:trPr>
          <w:trHeight w:val="360"/>
        </w:trPr>
        <w:tc>
          <w:tcPr>
            <w:tcW w:w="53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EA" w:rsidRPr="00741A04" w:rsidRDefault="00E67BEA" w:rsidP="00571838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BEA" w:rsidRPr="00741A04" w:rsidRDefault="00E67BEA" w:rsidP="00571838">
            <w:pPr>
              <w:jc w:val="center"/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</w:tc>
      </w:tr>
      <w:tr w:rsidR="00E67BEA" w:rsidRPr="00741A04" w:rsidTr="008F4CAF">
        <w:trPr>
          <w:trHeight w:val="300"/>
        </w:trPr>
        <w:tc>
          <w:tcPr>
            <w:tcW w:w="942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  <w:vAlign w:val="bottom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Taotleja postiaadress (tänav/küla,  linn/vald, postiindeks, maakond)</w:t>
            </w:r>
          </w:p>
        </w:tc>
      </w:tr>
      <w:tr w:rsidR="00E67BEA" w:rsidRPr="00741A04" w:rsidTr="008F4CAF">
        <w:trPr>
          <w:trHeight w:val="300"/>
        </w:trPr>
        <w:tc>
          <w:tcPr>
            <w:tcW w:w="942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</w:tr>
      <w:tr w:rsidR="00E67BEA" w:rsidRPr="00741A04" w:rsidTr="008F4CAF">
        <w:trPr>
          <w:trHeight w:val="300"/>
        </w:trPr>
        <w:tc>
          <w:tcPr>
            <w:tcW w:w="942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  <w:vAlign w:val="bottom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Taotleja tegevuskoha aadress(id) (tänav/küla,  linn/vald, postiindeks, maakond)</w:t>
            </w:r>
          </w:p>
        </w:tc>
      </w:tr>
      <w:tr w:rsidR="00E67BEA" w:rsidRPr="00741A04" w:rsidTr="008F4CAF">
        <w:trPr>
          <w:trHeight w:val="300"/>
        </w:trPr>
        <w:tc>
          <w:tcPr>
            <w:tcW w:w="942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</w:tr>
      <w:tr w:rsidR="00E67BEA" w:rsidRPr="00741A04" w:rsidTr="008F4CAF">
        <w:trPr>
          <w:trHeight w:val="300"/>
        </w:trPr>
        <w:tc>
          <w:tcPr>
            <w:tcW w:w="942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  <w:vAlign w:val="bottom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Taotleja pangarekvisiidid ja kontaktandmed</w:t>
            </w:r>
          </w:p>
        </w:tc>
      </w:tr>
      <w:tr w:rsidR="00E67BEA" w:rsidRPr="00741A04" w:rsidTr="008F4CAF">
        <w:trPr>
          <w:trHeight w:val="300"/>
        </w:trPr>
        <w:tc>
          <w:tcPr>
            <w:tcW w:w="184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  <w:vAlign w:val="bottom"/>
          </w:tcPr>
          <w:p w:rsidR="00E67BEA" w:rsidRPr="00741A04" w:rsidRDefault="00E67BEA" w:rsidP="0057183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Pank</w:t>
            </w:r>
          </w:p>
        </w:tc>
        <w:tc>
          <w:tcPr>
            <w:tcW w:w="75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</w:tc>
      </w:tr>
      <w:tr w:rsidR="00E67BEA" w:rsidRPr="00741A04" w:rsidTr="008F4CAF">
        <w:trPr>
          <w:trHeight w:val="300"/>
        </w:trPr>
        <w:tc>
          <w:tcPr>
            <w:tcW w:w="184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  <w:vAlign w:val="bottom"/>
          </w:tcPr>
          <w:p w:rsidR="00E67BEA" w:rsidRPr="00741A04" w:rsidRDefault="00E67BEA" w:rsidP="00571838">
            <w:pPr>
              <w:rPr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Pangakonto nr</w:t>
            </w:r>
          </w:p>
        </w:tc>
        <w:tc>
          <w:tcPr>
            <w:tcW w:w="75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</w:tr>
      <w:tr w:rsidR="00E67BEA" w:rsidRPr="00741A04" w:rsidTr="008F4CAF">
        <w:trPr>
          <w:trHeight w:val="300"/>
        </w:trPr>
        <w:tc>
          <w:tcPr>
            <w:tcW w:w="28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  <w:vAlign w:val="bottom"/>
          </w:tcPr>
          <w:p w:rsidR="00E67BEA" w:rsidRPr="00741A04" w:rsidRDefault="00E67BEA" w:rsidP="0057183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Telefon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bottom"/>
          </w:tcPr>
          <w:p w:rsidR="00E67BEA" w:rsidRPr="00741A04" w:rsidRDefault="00E67BEA" w:rsidP="0057183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E-post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  <w:vAlign w:val="bottom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Veebiaadress</w:t>
            </w:r>
          </w:p>
        </w:tc>
      </w:tr>
      <w:tr w:rsidR="00E67BEA" w:rsidRPr="00741A04" w:rsidTr="008F4CAF">
        <w:trPr>
          <w:trHeight w:val="300"/>
        </w:trPr>
        <w:tc>
          <w:tcPr>
            <w:tcW w:w="28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rPr>
                <w:rFonts w:ascii="Arial" w:hAnsi="Arial" w:cs="Arial"/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rPr>
                <w:rFonts w:ascii="Arial" w:hAnsi="Arial" w:cs="Arial"/>
                <w:lang w:val="et-EE"/>
              </w:rPr>
            </w:pPr>
            <w:r w:rsidRPr="00741A04">
              <w:rPr>
                <w:rFonts w:ascii="Arial" w:hAnsi="Arial" w:cs="Arial"/>
                <w:lang w:val="et-EE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rFonts w:ascii="Arial" w:hAnsi="Arial" w:cs="Arial"/>
                <w:lang w:val="et-EE"/>
              </w:rPr>
              <w:t> </w:t>
            </w:r>
          </w:p>
        </w:tc>
      </w:tr>
      <w:tr w:rsidR="00E67BEA" w:rsidRPr="00741A04" w:rsidTr="008F4CAF">
        <w:trPr>
          <w:trHeight w:val="300"/>
        </w:trPr>
        <w:tc>
          <w:tcPr>
            <w:tcW w:w="942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  <w:vAlign w:val="bottom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 xml:space="preserve">Taotleja esindusõiguslik isik </w:t>
            </w:r>
          </w:p>
        </w:tc>
      </w:tr>
      <w:tr w:rsidR="00E67BEA" w:rsidRPr="00741A04" w:rsidTr="008F4CAF">
        <w:trPr>
          <w:trHeight w:val="300"/>
        </w:trPr>
        <w:tc>
          <w:tcPr>
            <w:tcW w:w="184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  <w:vAlign w:val="bottom"/>
          </w:tcPr>
          <w:p w:rsidR="00E67BEA" w:rsidRPr="00741A04" w:rsidRDefault="00E67BEA" w:rsidP="00571838">
            <w:pPr>
              <w:rPr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Nimi:</w:t>
            </w:r>
          </w:p>
        </w:tc>
        <w:tc>
          <w:tcPr>
            <w:tcW w:w="75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</w:tr>
      <w:tr w:rsidR="00E67BEA" w:rsidRPr="00741A04" w:rsidTr="008F4CAF">
        <w:trPr>
          <w:trHeight w:val="300"/>
        </w:trPr>
        <w:tc>
          <w:tcPr>
            <w:tcW w:w="184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  <w:vAlign w:val="bottom"/>
          </w:tcPr>
          <w:p w:rsidR="00E67BEA" w:rsidRPr="00741A04" w:rsidRDefault="00E67BEA" w:rsidP="00571838">
            <w:pPr>
              <w:rPr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 xml:space="preserve">Ametikoht: </w:t>
            </w:r>
          </w:p>
        </w:tc>
        <w:tc>
          <w:tcPr>
            <w:tcW w:w="75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</w:tr>
      <w:tr w:rsidR="00E67BEA" w:rsidRPr="00741A04" w:rsidTr="008F4CAF">
        <w:trPr>
          <w:trHeight w:val="300"/>
        </w:trPr>
        <w:tc>
          <w:tcPr>
            <w:tcW w:w="184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  <w:vAlign w:val="bottom"/>
          </w:tcPr>
          <w:p w:rsidR="00E67BEA" w:rsidRPr="00741A04" w:rsidRDefault="00E67BEA" w:rsidP="00571838">
            <w:pPr>
              <w:rPr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Telefon:</w:t>
            </w:r>
          </w:p>
        </w:tc>
        <w:tc>
          <w:tcPr>
            <w:tcW w:w="75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</w:tr>
      <w:tr w:rsidR="00E67BEA" w:rsidRPr="00741A04" w:rsidTr="008F4CAF">
        <w:trPr>
          <w:trHeight w:val="300"/>
        </w:trPr>
        <w:tc>
          <w:tcPr>
            <w:tcW w:w="184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  <w:vAlign w:val="bottom"/>
          </w:tcPr>
          <w:p w:rsidR="00E67BEA" w:rsidRPr="00741A04" w:rsidRDefault="00E67BEA" w:rsidP="00571838">
            <w:pPr>
              <w:rPr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E-post:</w:t>
            </w:r>
          </w:p>
        </w:tc>
        <w:tc>
          <w:tcPr>
            <w:tcW w:w="75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</w:tr>
      <w:tr w:rsidR="00E67BEA" w:rsidRPr="00741A04" w:rsidTr="008F4CAF">
        <w:trPr>
          <w:trHeight w:val="720"/>
        </w:trPr>
        <w:tc>
          <w:tcPr>
            <w:tcW w:w="942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  <w:vAlign w:val="bottom"/>
          </w:tcPr>
          <w:p w:rsidR="00E67BEA" w:rsidRPr="00741A04" w:rsidRDefault="00E67BEA" w:rsidP="00273751">
            <w:pPr>
              <w:jc w:val="both"/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 xml:space="preserve">Taotleja põhitegevusala </w:t>
            </w:r>
            <w:r w:rsidRPr="00741A04">
              <w:rPr>
                <w:b/>
                <w:bCs/>
                <w:sz w:val="22"/>
                <w:szCs w:val="22"/>
                <w:u w:val="single"/>
                <w:lang w:val="et-EE"/>
              </w:rPr>
              <w:t>kood ja põhitegevusala nimetus</w:t>
            </w:r>
            <w:r w:rsidRPr="00741A04">
              <w:rPr>
                <w:b/>
                <w:bCs/>
                <w:sz w:val="22"/>
                <w:szCs w:val="22"/>
                <w:lang w:val="et-EE"/>
              </w:rPr>
              <w:t xml:space="preserve"> EMTAK 2008</w:t>
            </w:r>
            <w:r w:rsidRPr="00741A04">
              <w:rPr>
                <w:b/>
                <w:bCs/>
                <w:sz w:val="22"/>
                <w:szCs w:val="22"/>
                <w:vertAlign w:val="superscript"/>
                <w:lang w:val="et-EE"/>
              </w:rPr>
              <w:t>1</w:t>
            </w:r>
            <w:r w:rsidRPr="00741A04">
              <w:rPr>
                <w:b/>
                <w:bCs/>
                <w:sz w:val="22"/>
                <w:szCs w:val="22"/>
                <w:lang w:val="et-EE"/>
              </w:rPr>
              <w:t xml:space="preserve"> järgi </w:t>
            </w:r>
            <w:r w:rsidRPr="00741A04">
              <w:rPr>
                <w:sz w:val="16"/>
                <w:szCs w:val="16"/>
                <w:lang w:val="et-EE"/>
              </w:rPr>
              <w:t xml:space="preserve">(taotleja viimases majandusaasta aruandes kajastatud põhitegevusalale kohaselt vähemalt neljakohalise koodina). </w:t>
            </w:r>
            <w:proofErr w:type="spellStart"/>
            <w:r w:rsidRPr="00741A04">
              <w:rPr>
                <w:sz w:val="16"/>
                <w:szCs w:val="16"/>
                <w:lang w:val="et-EE"/>
              </w:rPr>
              <w:t>Kõrvaltegevusalade</w:t>
            </w:r>
            <w:proofErr w:type="spellEnd"/>
            <w:r w:rsidRPr="00741A04">
              <w:rPr>
                <w:sz w:val="16"/>
                <w:szCs w:val="16"/>
                <w:lang w:val="et-EE"/>
              </w:rPr>
              <w:t xml:space="preserve"> olemasolu korral märkida ka need.</w:t>
            </w:r>
          </w:p>
        </w:tc>
      </w:tr>
      <w:tr w:rsidR="00E67BEA" w:rsidRPr="00741A04" w:rsidTr="008F4CAF">
        <w:trPr>
          <w:cantSplit/>
          <w:trHeight w:val="390"/>
        </w:trPr>
        <w:tc>
          <w:tcPr>
            <w:tcW w:w="9428" w:type="dxa"/>
            <w:gridSpan w:val="9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szCs w:val="24"/>
                <w:lang w:val="et-EE"/>
              </w:rPr>
              <w:t> </w:t>
            </w:r>
          </w:p>
        </w:tc>
      </w:tr>
      <w:tr w:rsidR="00E67BEA" w:rsidRPr="00741A04" w:rsidTr="008F4CAF">
        <w:trPr>
          <w:cantSplit/>
          <w:trHeight w:val="390"/>
        </w:trPr>
        <w:tc>
          <w:tcPr>
            <w:tcW w:w="9428" w:type="dxa"/>
            <w:gridSpan w:val="9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BEA" w:rsidRPr="00741A04" w:rsidRDefault="00E67BEA" w:rsidP="00571838">
            <w:pPr>
              <w:snapToGrid w:val="0"/>
              <w:rPr>
                <w:szCs w:val="24"/>
                <w:lang w:val="et-EE"/>
              </w:rPr>
            </w:pPr>
          </w:p>
        </w:tc>
      </w:tr>
      <w:tr w:rsidR="00E67BEA" w:rsidRPr="00741A04" w:rsidTr="008F4CAF">
        <w:trPr>
          <w:trHeight w:val="300"/>
        </w:trPr>
        <w:tc>
          <w:tcPr>
            <w:tcW w:w="942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i/>
                <w:iCs/>
                <w:sz w:val="16"/>
                <w:szCs w:val="16"/>
                <w:vertAlign w:val="superscript"/>
                <w:lang w:val="et-EE"/>
              </w:rPr>
              <w:t>1</w:t>
            </w:r>
            <w:r w:rsidRPr="00741A04">
              <w:rPr>
                <w:i/>
                <w:iCs/>
                <w:sz w:val="16"/>
                <w:szCs w:val="16"/>
                <w:lang w:val="et-EE"/>
              </w:rPr>
              <w:t xml:space="preserve">EMTAK 2008: </w:t>
            </w:r>
            <w:r w:rsidRPr="00741A04">
              <w:rPr>
                <w:b/>
                <w:bCs/>
                <w:i/>
                <w:iCs/>
                <w:sz w:val="16"/>
                <w:szCs w:val="16"/>
                <w:lang w:val="et-EE"/>
              </w:rPr>
              <w:t>http://metaweb.stat.ee/view_xml.htm?id=2254259&amp;siteLanguage=ee</w:t>
            </w:r>
          </w:p>
        </w:tc>
      </w:tr>
      <w:tr w:rsidR="00E67BEA" w:rsidRPr="00741A04" w:rsidTr="008F4CAF">
        <w:trPr>
          <w:trHeight w:val="300"/>
        </w:trPr>
        <w:tc>
          <w:tcPr>
            <w:tcW w:w="9428" w:type="dxa"/>
            <w:gridSpan w:val="9"/>
            <w:tcBorders>
              <w:top w:val="single" w:sz="4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Taotleja tegevuse kirjeldus</w:t>
            </w:r>
            <w:r w:rsidRPr="00741A04">
              <w:rPr>
                <w:b/>
                <w:bCs/>
                <w:i/>
                <w:iCs/>
                <w:sz w:val="22"/>
                <w:szCs w:val="22"/>
                <w:vertAlign w:val="superscript"/>
                <w:lang w:val="et-EE"/>
              </w:rPr>
              <w:t>2</w:t>
            </w:r>
          </w:p>
        </w:tc>
      </w:tr>
      <w:tr w:rsidR="00E67BEA" w:rsidRPr="00741A04" w:rsidTr="008F4CAF">
        <w:trPr>
          <w:cantSplit/>
          <w:trHeight w:val="300"/>
        </w:trPr>
        <w:tc>
          <w:tcPr>
            <w:tcW w:w="9428" w:type="dxa"/>
            <w:gridSpan w:val="9"/>
            <w:vMerge w:val="restart"/>
            <w:tcBorders>
              <w:top w:val="single" w:sz="4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</w:tr>
      <w:tr w:rsidR="00E67BEA" w:rsidRPr="00741A04" w:rsidTr="008F4CAF">
        <w:trPr>
          <w:cantSplit/>
          <w:trHeight w:val="300"/>
        </w:trPr>
        <w:tc>
          <w:tcPr>
            <w:tcW w:w="9428" w:type="dxa"/>
            <w:gridSpan w:val="9"/>
            <w:vMerge/>
            <w:tcBorders>
              <w:top w:val="single" w:sz="4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BEA" w:rsidRPr="00741A04" w:rsidRDefault="00E67BEA" w:rsidP="00571838">
            <w:pPr>
              <w:snapToGrid w:val="0"/>
              <w:rPr>
                <w:sz w:val="22"/>
                <w:szCs w:val="22"/>
                <w:lang w:val="et-EE"/>
              </w:rPr>
            </w:pPr>
          </w:p>
        </w:tc>
      </w:tr>
      <w:tr w:rsidR="00E67BEA" w:rsidRPr="00741A04" w:rsidTr="008F4CAF">
        <w:trPr>
          <w:cantSplit/>
          <w:trHeight w:val="300"/>
        </w:trPr>
        <w:tc>
          <w:tcPr>
            <w:tcW w:w="9428" w:type="dxa"/>
            <w:gridSpan w:val="9"/>
            <w:vMerge/>
            <w:tcBorders>
              <w:top w:val="single" w:sz="4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BEA" w:rsidRPr="00741A04" w:rsidRDefault="00E67BEA" w:rsidP="00571838">
            <w:pPr>
              <w:snapToGrid w:val="0"/>
              <w:rPr>
                <w:sz w:val="22"/>
                <w:szCs w:val="22"/>
                <w:lang w:val="et-EE"/>
              </w:rPr>
            </w:pPr>
          </w:p>
        </w:tc>
      </w:tr>
      <w:tr w:rsidR="00E67BEA" w:rsidRPr="00741A04" w:rsidTr="008F4CAF">
        <w:trPr>
          <w:cantSplit/>
          <w:trHeight w:val="1542"/>
        </w:trPr>
        <w:tc>
          <w:tcPr>
            <w:tcW w:w="9428" w:type="dxa"/>
            <w:gridSpan w:val="9"/>
            <w:vMerge/>
            <w:tcBorders>
              <w:top w:val="single" w:sz="4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BEA" w:rsidRPr="00741A04" w:rsidRDefault="00E67BEA" w:rsidP="00571838">
            <w:pPr>
              <w:snapToGrid w:val="0"/>
              <w:rPr>
                <w:sz w:val="22"/>
                <w:szCs w:val="22"/>
                <w:lang w:val="et-EE"/>
              </w:rPr>
            </w:pPr>
          </w:p>
        </w:tc>
      </w:tr>
      <w:tr w:rsidR="00E67BEA" w:rsidRPr="00741A04" w:rsidTr="008F4CAF">
        <w:trPr>
          <w:trHeight w:val="570"/>
        </w:trPr>
        <w:tc>
          <w:tcPr>
            <w:tcW w:w="9428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i/>
                <w:iCs/>
                <w:sz w:val="16"/>
                <w:szCs w:val="16"/>
                <w:vertAlign w:val="superscript"/>
                <w:lang w:val="et-EE"/>
              </w:rPr>
              <w:t>2</w:t>
            </w:r>
            <w:r w:rsidRPr="00741A04">
              <w:rPr>
                <w:i/>
                <w:iCs/>
                <w:sz w:val="16"/>
                <w:szCs w:val="16"/>
                <w:lang w:val="et-EE"/>
              </w:rPr>
              <w:t>Ülevaade taotleja senisest ja planeeritavast äri- ja arendustegevustest, toodetest/teenustest, peamistest klientidest ja koostööpartneritest, olulisematest tehtud investeeringutest ja nende tulemustest ning muu oluline informatsioon.</w:t>
            </w:r>
          </w:p>
        </w:tc>
      </w:tr>
      <w:tr w:rsidR="00E67BEA" w:rsidRPr="00741A04" w:rsidTr="008F4CAF">
        <w:trPr>
          <w:trHeight w:val="300"/>
        </w:trPr>
        <w:tc>
          <w:tcPr>
            <w:tcW w:w="9428" w:type="dxa"/>
            <w:gridSpan w:val="9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Taotleja täistööajaga töötajate arv taotluse esitamisel</w:t>
            </w:r>
          </w:p>
        </w:tc>
      </w:tr>
      <w:tr w:rsidR="00E67BEA" w:rsidRPr="00741A04" w:rsidTr="008F4CAF">
        <w:trPr>
          <w:trHeight w:val="540"/>
        </w:trPr>
        <w:tc>
          <w:tcPr>
            <w:tcW w:w="9428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lastRenderedPageBreak/>
              <w:t> </w:t>
            </w:r>
          </w:p>
        </w:tc>
      </w:tr>
      <w:tr w:rsidR="00E67BEA" w:rsidRPr="00741A04" w:rsidTr="008F4CAF">
        <w:trPr>
          <w:trHeight w:val="300"/>
        </w:trPr>
        <w:tc>
          <w:tcPr>
            <w:tcW w:w="9428" w:type="dxa"/>
            <w:gridSpan w:val="9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E67BEA" w:rsidRPr="00741A04" w:rsidRDefault="00E67BEA" w:rsidP="00571838">
            <w:pPr>
              <w:rPr>
                <w:lang w:val="et-EE"/>
              </w:rPr>
            </w:pPr>
          </w:p>
        </w:tc>
      </w:tr>
      <w:tr w:rsidR="00E67BEA" w:rsidRPr="00741A04" w:rsidTr="008F4CAF">
        <w:trPr>
          <w:trHeight w:val="300"/>
        </w:trPr>
        <w:tc>
          <w:tcPr>
            <w:tcW w:w="9428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  <w:vAlign w:val="bottom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Taotleja tähtsamad majandusnäitajad</w:t>
            </w:r>
          </w:p>
        </w:tc>
      </w:tr>
      <w:tr w:rsidR="00E67BEA" w:rsidRPr="00741A04" w:rsidTr="008F4CAF">
        <w:trPr>
          <w:trHeight w:val="735"/>
        </w:trPr>
        <w:tc>
          <w:tcPr>
            <w:tcW w:w="28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E67BEA" w:rsidRPr="00741A04" w:rsidRDefault="00E67BEA" w:rsidP="00571838">
            <w:pPr>
              <w:rPr>
                <w:sz w:val="16"/>
                <w:szCs w:val="16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Näitaja</w:t>
            </w:r>
          </w:p>
        </w:tc>
        <w:tc>
          <w:tcPr>
            <w:tcW w:w="14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E67BEA" w:rsidRPr="00741A04" w:rsidRDefault="00E67BEA" w:rsidP="00571838">
            <w:pPr>
              <w:jc w:val="center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üle-eelmine majandusaasta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E67BEA" w:rsidRPr="00741A04" w:rsidRDefault="00E67BEA" w:rsidP="00571838">
            <w:pPr>
              <w:jc w:val="center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eelmine  majandusaasta</w:t>
            </w:r>
          </w:p>
        </w:tc>
        <w:tc>
          <w:tcPr>
            <w:tcW w:w="160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E67BEA" w:rsidRPr="00741A04" w:rsidRDefault="00E67BEA" w:rsidP="00571838">
            <w:pPr>
              <w:jc w:val="center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käesolev majandusaasta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E67BEA" w:rsidRPr="00741A04" w:rsidRDefault="00E67BEA" w:rsidP="00571838">
            <w:pPr>
              <w:jc w:val="center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järgmise majandusaasta prognoos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E67BEA" w:rsidRPr="00741A04" w:rsidRDefault="00E67BEA" w:rsidP="00571838">
            <w:pPr>
              <w:jc w:val="center"/>
              <w:rPr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ülejärgmise majandusaasta prognoos</w:t>
            </w:r>
          </w:p>
        </w:tc>
      </w:tr>
      <w:tr w:rsidR="00E67BEA" w:rsidRPr="00741A04" w:rsidTr="008F4CAF">
        <w:trPr>
          <w:trHeight w:val="300"/>
        </w:trPr>
        <w:tc>
          <w:tcPr>
            <w:tcW w:w="28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  <w:vAlign w:val="bottom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b/>
                <w:bCs/>
                <w:lang w:val="et-EE"/>
              </w:rPr>
              <w:t>Müügitulu</w:t>
            </w:r>
          </w:p>
        </w:tc>
        <w:tc>
          <w:tcPr>
            <w:tcW w:w="14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lang w:val="et-EE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  <w:tc>
          <w:tcPr>
            <w:tcW w:w="160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jc w:val="right"/>
              <w:rPr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</w:tr>
      <w:tr w:rsidR="00E67BEA" w:rsidRPr="00741A04" w:rsidTr="008F4CAF">
        <w:trPr>
          <w:trHeight w:val="300"/>
        </w:trPr>
        <w:tc>
          <w:tcPr>
            <w:tcW w:w="28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  <w:vAlign w:val="bottom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b/>
                <w:bCs/>
                <w:lang w:val="et-EE"/>
              </w:rPr>
              <w:t>...sh eksport</w:t>
            </w:r>
          </w:p>
        </w:tc>
        <w:tc>
          <w:tcPr>
            <w:tcW w:w="14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lang w:val="et-EE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  <w:tc>
          <w:tcPr>
            <w:tcW w:w="160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jc w:val="right"/>
              <w:rPr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</w:tr>
      <w:tr w:rsidR="00E67BEA" w:rsidRPr="00741A04" w:rsidTr="008F4CAF">
        <w:trPr>
          <w:trHeight w:val="345"/>
        </w:trPr>
        <w:tc>
          <w:tcPr>
            <w:tcW w:w="28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  <w:vAlign w:val="bottom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b/>
                <w:bCs/>
                <w:lang w:val="et-EE"/>
              </w:rPr>
              <w:t>Tööjõukulud</w:t>
            </w:r>
            <w:r w:rsidRPr="00741A04">
              <w:rPr>
                <w:b/>
                <w:bCs/>
                <w:vertAlign w:val="superscript"/>
                <w:lang w:val="et-EE"/>
              </w:rPr>
              <w:t>3</w:t>
            </w:r>
          </w:p>
        </w:tc>
        <w:tc>
          <w:tcPr>
            <w:tcW w:w="14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lang w:val="et-EE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  <w:tc>
          <w:tcPr>
            <w:tcW w:w="160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jc w:val="right"/>
              <w:rPr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</w:tr>
      <w:tr w:rsidR="00E67BEA" w:rsidRPr="00741A04" w:rsidTr="008F4CAF">
        <w:trPr>
          <w:trHeight w:val="300"/>
        </w:trPr>
        <w:tc>
          <w:tcPr>
            <w:tcW w:w="28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  <w:vAlign w:val="bottom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b/>
                <w:bCs/>
                <w:lang w:val="et-EE"/>
              </w:rPr>
              <w:t>Põhivara kulum</w:t>
            </w:r>
          </w:p>
        </w:tc>
        <w:tc>
          <w:tcPr>
            <w:tcW w:w="14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lang w:val="et-EE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  <w:tc>
          <w:tcPr>
            <w:tcW w:w="160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jc w:val="right"/>
              <w:rPr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</w:tr>
      <w:tr w:rsidR="00E67BEA" w:rsidRPr="00741A04" w:rsidTr="008F4CAF">
        <w:trPr>
          <w:trHeight w:val="300"/>
        </w:trPr>
        <w:tc>
          <w:tcPr>
            <w:tcW w:w="28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  <w:vAlign w:val="bottom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b/>
                <w:bCs/>
                <w:lang w:val="et-EE"/>
              </w:rPr>
              <w:t>Ärikasum/-kahjum (</w:t>
            </w:r>
            <w:r w:rsidRPr="00741A04">
              <w:rPr>
                <w:b/>
                <w:bCs/>
                <w:sz w:val="22"/>
                <w:szCs w:val="22"/>
                <w:lang w:val="et-EE"/>
              </w:rPr>
              <w:t>EBIT</w:t>
            </w:r>
            <w:r w:rsidRPr="00741A04">
              <w:rPr>
                <w:b/>
                <w:bCs/>
                <w:lang w:val="et-EE"/>
              </w:rPr>
              <w:t>)</w:t>
            </w:r>
          </w:p>
        </w:tc>
        <w:tc>
          <w:tcPr>
            <w:tcW w:w="14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lang w:val="et-EE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  <w:tc>
          <w:tcPr>
            <w:tcW w:w="160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jc w:val="right"/>
              <w:rPr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</w:tr>
      <w:tr w:rsidR="00E67BEA" w:rsidRPr="00741A04" w:rsidTr="008F4CAF">
        <w:trPr>
          <w:trHeight w:val="330"/>
        </w:trPr>
        <w:tc>
          <w:tcPr>
            <w:tcW w:w="28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  <w:vAlign w:val="bottom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b/>
                <w:bCs/>
                <w:lang w:val="et-EE"/>
              </w:rPr>
              <w:t>Keskmine töötajate arv</w:t>
            </w:r>
            <w:r w:rsidRPr="00741A04">
              <w:rPr>
                <w:b/>
                <w:bCs/>
                <w:vertAlign w:val="superscript"/>
                <w:lang w:val="et-EE"/>
              </w:rPr>
              <w:t>4</w:t>
            </w:r>
          </w:p>
        </w:tc>
        <w:tc>
          <w:tcPr>
            <w:tcW w:w="14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lang w:val="et-EE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  <w:tc>
          <w:tcPr>
            <w:tcW w:w="160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jc w:val="right"/>
              <w:rPr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</w:tr>
      <w:tr w:rsidR="00E67BEA" w:rsidRPr="00741A04" w:rsidTr="008F4CAF">
        <w:trPr>
          <w:trHeight w:val="300"/>
        </w:trPr>
        <w:tc>
          <w:tcPr>
            <w:tcW w:w="942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  <w:vAlign w:val="bottom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i/>
                <w:iCs/>
                <w:sz w:val="16"/>
                <w:szCs w:val="16"/>
                <w:vertAlign w:val="superscript"/>
                <w:lang w:val="et-EE"/>
              </w:rPr>
              <w:t>3</w:t>
            </w:r>
            <w:r w:rsidRPr="00741A04">
              <w:rPr>
                <w:i/>
                <w:iCs/>
                <w:sz w:val="16"/>
                <w:szCs w:val="16"/>
                <w:lang w:val="et-EE"/>
              </w:rPr>
              <w:t>Palgakulu koos sotsiaalmaksu, tööandja töötuskindlustusmakse, pensionikindlustusmakse jm maksudega</w:t>
            </w:r>
          </w:p>
        </w:tc>
      </w:tr>
      <w:tr w:rsidR="00E67BEA" w:rsidRPr="00741A04" w:rsidTr="008F4CAF">
        <w:trPr>
          <w:trHeight w:val="300"/>
        </w:trPr>
        <w:tc>
          <w:tcPr>
            <w:tcW w:w="942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  <w:vAlign w:val="bottom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i/>
                <w:iCs/>
                <w:sz w:val="16"/>
                <w:szCs w:val="16"/>
                <w:vertAlign w:val="superscript"/>
                <w:lang w:val="et-EE"/>
              </w:rPr>
              <w:t>4</w:t>
            </w:r>
            <w:r w:rsidRPr="00741A04">
              <w:rPr>
                <w:i/>
                <w:iCs/>
                <w:sz w:val="16"/>
                <w:szCs w:val="16"/>
                <w:lang w:val="et-EE"/>
              </w:rPr>
              <w:t xml:space="preserve">Majandusaasta aruandes esitatud aruandeperioodi keskmine töötajate arv </w:t>
            </w:r>
          </w:p>
        </w:tc>
      </w:tr>
      <w:tr w:rsidR="00E67BEA" w:rsidRPr="00741A04" w:rsidTr="008F4CAF">
        <w:trPr>
          <w:trHeight w:val="300"/>
        </w:trPr>
        <w:tc>
          <w:tcPr>
            <w:tcW w:w="9428" w:type="dxa"/>
            <w:gridSpan w:val="9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i/>
                <w:iCs/>
                <w:sz w:val="16"/>
                <w:szCs w:val="16"/>
                <w:lang w:val="et-EE"/>
              </w:rPr>
              <w:t> </w:t>
            </w:r>
          </w:p>
        </w:tc>
      </w:tr>
      <w:tr w:rsidR="00E67BEA" w:rsidRPr="00741A04" w:rsidTr="008F4CAF">
        <w:trPr>
          <w:trHeight w:val="300"/>
        </w:trPr>
        <w:tc>
          <w:tcPr>
            <w:tcW w:w="9428" w:type="dxa"/>
            <w:gridSpan w:val="9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jc w:val="center"/>
              <w:rPr>
                <w:lang w:val="et-EE"/>
              </w:rPr>
            </w:pPr>
            <w:r w:rsidRPr="00741A04">
              <w:rPr>
                <w:b/>
                <w:bCs/>
                <w:szCs w:val="24"/>
                <w:lang w:val="et-EE"/>
              </w:rPr>
              <w:t>II PROJEKTI ANDMED</w:t>
            </w:r>
          </w:p>
        </w:tc>
      </w:tr>
      <w:tr w:rsidR="00E67BEA" w:rsidRPr="00741A04" w:rsidTr="008F4CAF">
        <w:trPr>
          <w:trHeight w:val="600"/>
        </w:trPr>
        <w:tc>
          <w:tcPr>
            <w:tcW w:w="4943" w:type="dxa"/>
            <w:gridSpan w:val="5"/>
            <w:tcBorders>
              <w:top w:val="single" w:sz="8" w:space="0" w:color="000000"/>
              <w:left w:val="single" w:sz="8" w:space="0" w:color="000000"/>
              <w:bottom w:val="none" w:sz="0" w:space="0" w:color="000000"/>
            </w:tcBorders>
            <w:shd w:val="clear" w:color="auto" w:fill="EAEAEA"/>
          </w:tcPr>
          <w:p w:rsidR="00E67BEA" w:rsidRPr="00741A04" w:rsidRDefault="00E67BEA" w:rsidP="00571838">
            <w:pPr>
              <w:jc w:val="center"/>
              <w:rPr>
                <w:i/>
                <w:i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Projekti alguskuupäev</w:t>
            </w:r>
          </w:p>
          <w:p w:rsidR="00E67BEA" w:rsidRPr="00741A04" w:rsidRDefault="00E67BEA" w:rsidP="00571838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i/>
                <w:iCs/>
                <w:sz w:val="22"/>
                <w:szCs w:val="22"/>
                <w:lang w:val="et-EE"/>
              </w:rPr>
              <w:t>(tegevuste ja kulude tegemise algus)</w:t>
            </w:r>
          </w:p>
        </w:tc>
        <w:tc>
          <w:tcPr>
            <w:tcW w:w="4485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</w:tcPr>
          <w:p w:rsidR="00E67BEA" w:rsidRPr="00741A04" w:rsidRDefault="00E67BEA" w:rsidP="00571838">
            <w:pPr>
              <w:jc w:val="center"/>
              <w:rPr>
                <w:i/>
                <w:i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Projekti lõppkuupäev</w:t>
            </w:r>
          </w:p>
          <w:p w:rsidR="00E67BEA" w:rsidRPr="00741A04" w:rsidRDefault="00E67BEA" w:rsidP="00571838">
            <w:pPr>
              <w:jc w:val="center"/>
              <w:rPr>
                <w:lang w:val="et-EE"/>
              </w:rPr>
            </w:pPr>
            <w:r w:rsidRPr="00741A04">
              <w:rPr>
                <w:i/>
                <w:iCs/>
                <w:sz w:val="22"/>
                <w:szCs w:val="22"/>
                <w:lang w:val="et-EE"/>
              </w:rPr>
              <w:t>(tegevuste ja kulude tegemise lõpp)</w:t>
            </w:r>
          </w:p>
        </w:tc>
      </w:tr>
      <w:tr w:rsidR="00E67BEA" w:rsidRPr="00741A04" w:rsidTr="008F4CAF">
        <w:trPr>
          <w:trHeight w:val="345"/>
        </w:trPr>
        <w:tc>
          <w:tcPr>
            <w:tcW w:w="494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</w:tc>
        <w:tc>
          <w:tcPr>
            <w:tcW w:w="4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jc w:val="center"/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</w:tc>
      </w:tr>
      <w:tr w:rsidR="00E67BEA" w:rsidRPr="00741A04" w:rsidTr="008F4CAF">
        <w:trPr>
          <w:trHeight w:val="300"/>
        </w:trPr>
        <w:tc>
          <w:tcPr>
            <w:tcW w:w="4943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snapToGrid w:val="0"/>
              <w:jc w:val="center"/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4485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snapToGrid w:val="0"/>
              <w:jc w:val="center"/>
              <w:rPr>
                <w:lang w:val="et-EE"/>
              </w:rPr>
            </w:pPr>
          </w:p>
        </w:tc>
      </w:tr>
      <w:tr w:rsidR="00E67BEA" w:rsidRPr="00741A04" w:rsidTr="008F4CAF">
        <w:trPr>
          <w:trHeight w:val="600"/>
        </w:trPr>
        <w:tc>
          <w:tcPr>
            <w:tcW w:w="494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</w:tcPr>
          <w:p w:rsidR="00E67BEA" w:rsidRPr="00741A04" w:rsidRDefault="00E67BEA" w:rsidP="0057183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Projekti finantseerimine abikõlblike kulude kaupa</w:t>
            </w: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</w:tcPr>
          <w:p w:rsidR="00E67BEA" w:rsidRPr="00741A04" w:rsidRDefault="00E67BEA" w:rsidP="00571838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Summa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</w:tcPr>
          <w:p w:rsidR="00E67BEA" w:rsidRPr="00741A04" w:rsidRDefault="00E67BEA" w:rsidP="00571838">
            <w:pPr>
              <w:jc w:val="center"/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Osakaal</w:t>
            </w:r>
            <w:r w:rsidRPr="00741A04">
              <w:rPr>
                <w:b/>
                <w:bCs/>
                <w:sz w:val="22"/>
                <w:szCs w:val="22"/>
                <w:lang w:val="et-EE"/>
              </w:rPr>
              <w:br/>
              <w:t>(%)</w:t>
            </w:r>
          </w:p>
        </w:tc>
      </w:tr>
      <w:tr w:rsidR="00E67BEA" w:rsidRPr="00741A04" w:rsidTr="008F4CAF">
        <w:trPr>
          <w:trHeight w:val="300"/>
        </w:trPr>
        <w:tc>
          <w:tcPr>
            <w:tcW w:w="494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</w:tcPr>
          <w:p w:rsidR="00E67BEA" w:rsidRPr="00741A04" w:rsidRDefault="00E67BEA" w:rsidP="0057183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 xml:space="preserve">Projekti </w:t>
            </w:r>
            <w:proofErr w:type="spellStart"/>
            <w:r w:rsidRPr="00741A04">
              <w:rPr>
                <w:b/>
                <w:bCs/>
                <w:sz w:val="22"/>
                <w:szCs w:val="22"/>
                <w:lang w:val="et-EE"/>
              </w:rPr>
              <w:t>üldmaksumus</w:t>
            </w:r>
            <w:proofErr w:type="spellEnd"/>
            <w:r w:rsidRPr="00741A04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E67BEA" w:rsidRPr="00741A04" w:rsidRDefault="00E67BEA" w:rsidP="00571838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E67BEA" w:rsidRPr="00741A04" w:rsidRDefault="00E67BEA" w:rsidP="00571838">
            <w:pPr>
              <w:jc w:val="center"/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100,00%</w:t>
            </w:r>
          </w:p>
        </w:tc>
      </w:tr>
      <w:tr w:rsidR="00E67BEA" w:rsidRPr="00741A04" w:rsidTr="008F4CAF">
        <w:trPr>
          <w:trHeight w:val="300"/>
        </w:trPr>
        <w:tc>
          <w:tcPr>
            <w:tcW w:w="494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</w:tcPr>
          <w:p w:rsidR="00E67BEA" w:rsidRPr="00741A04" w:rsidRDefault="00E67BEA" w:rsidP="0057183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 xml:space="preserve">Toetuseks taotletav summa </w:t>
            </w:r>
            <w:r w:rsidRPr="00741A04">
              <w:rPr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EA" w:rsidRPr="00741A04" w:rsidRDefault="00E67BEA" w:rsidP="00571838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BEA" w:rsidRPr="00741A04" w:rsidRDefault="00E67BEA" w:rsidP="00571838">
            <w:pPr>
              <w:jc w:val="center"/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</w:tc>
      </w:tr>
      <w:tr w:rsidR="00E67BEA" w:rsidRPr="00741A04" w:rsidTr="008F4CAF">
        <w:trPr>
          <w:trHeight w:val="300"/>
        </w:trPr>
        <w:tc>
          <w:tcPr>
            <w:tcW w:w="494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:rsidR="00E67BEA" w:rsidRPr="00741A04" w:rsidRDefault="00E67BEA" w:rsidP="0057183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Omafinantseeringu summa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7BEA" w:rsidRPr="00741A04" w:rsidRDefault="00E67BEA" w:rsidP="00571838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BEA" w:rsidRPr="00741A04" w:rsidRDefault="00E67BEA" w:rsidP="00571838">
            <w:pPr>
              <w:jc w:val="center"/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</w:tc>
      </w:tr>
      <w:tr w:rsidR="00E67BEA" w:rsidRPr="00741A04" w:rsidTr="008F4CAF">
        <w:trPr>
          <w:trHeight w:val="300"/>
        </w:trPr>
        <w:tc>
          <w:tcPr>
            <w:tcW w:w="9428" w:type="dxa"/>
            <w:gridSpan w:val="9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</w:tc>
      </w:tr>
      <w:tr w:rsidR="00E67BEA" w:rsidRPr="00741A04" w:rsidTr="008F4CAF">
        <w:trPr>
          <w:trHeight w:val="330"/>
        </w:trPr>
        <w:tc>
          <w:tcPr>
            <w:tcW w:w="9428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Projekti eelarve kululiikide kaupa</w:t>
            </w:r>
            <w:r>
              <w:rPr>
                <w:b/>
                <w:bCs/>
                <w:i/>
                <w:iCs/>
                <w:sz w:val="22"/>
                <w:szCs w:val="22"/>
                <w:vertAlign w:val="superscript"/>
                <w:lang w:val="et-EE"/>
              </w:rPr>
              <w:t>5</w:t>
            </w:r>
          </w:p>
        </w:tc>
      </w:tr>
      <w:tr w:rsidR="00E67BEA" w:rsidRPr="00741A04" w:rsidTr="008F4CAF">
        <w:trPr>
          <w:trHeight w:val="525"/>
        </w:trPr>
        <w:tc>
          <w:tcPr>
            <w:tcW w:w="985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  <w:vAlign w:val="bottom"/>
          </w:tcPr>
          <w:p w:rsidR="00E67BEA" w:rsidRPr="00741A04" w:rsidRDefault="00E67BEA" w:rsidP="0057183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bottom"/>
          </w:tcPr>
          <w:p w:rsidR="00E67BEA" w:rsidRPr="00741A04" w:rsidRDefault="00E67BEA" w:rsidP="0057183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Kulu nimetus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bottom"/>
          </w:tcPr>
          <w:p w:rsidR="00E67BEA" w:rsidRPr="00741A04" w:rsidRDefault="00E67BEA" w:rsidP="0057183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Maksumus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  <w:vAlign w:val="bottom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Taotlusele lisatud hinnapakkumise tegija nimi</w:t>
            </w:r>
          </w:p>
        </w:tc>
      </w:tr>
      <w:tr w:rsidR="00E67BEA" w:rsidRPr="00741A04" w:rsidTr="008F4CAF">
        <w:trPr>
          <w:trHeight w:val="300"/>
        </w:trPr>
        <w:tc>
          <w:tcPr>
            <w:tcW w:w="985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rPr>
                <w:i/>
                <w:iCs/>
                <w:sz w:val="22"/>
                <w:szCs w:val="22"/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1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i/>
                <w:iCs/>
                <w:sz w:val="22"/>
                <w:szCs w:val="22"/>
                <w:lang w:val="et-EE"/>
              </w:rPr>
              <w:t> 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rPr>
                <w:i/>
                <w:i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i/>
                <w:iCs/>
                <w:sz w:val="22"/>
                <w:szCs w:val="22"/>
                <w:lang w:val="et-EE"/>
              </w:rPr>
              <w:t> </w:t>
            </w:r>
          </w:p>
        </w:tc>
      </w:tr>
      <w:tr w:rsidR="00E67BEA" w:rsidRPr="00741A04" w:rsidTr="008F4CAF">
        <w:trPr>
          <w:trHeight w:val="300"/>
        </w:trPr>
        <w:tc>
          <w:tcPr>
            <w:tcW w:w="985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rPr>
                <w:sz w:val="22"/>
                <w:szCs w:val="22"/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2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rPr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</w:tr>
      <w:tr w:rsidR="00E67BEA" w:rsidRPr="00741A04" w:rsidTr="008F4CAF">
        <w:trPr>
          <w:trHeight w:val="300"/>
        </w:trPr>
        <w:tc>
          <w:tcPr>
            <w:tcW w:w="985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rPr>
                <w:sz w:val="22"/>
                <w:szCs w:val="22"/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3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rPr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</w:tr>
      <w:tr w:rsidR="00E67BEA" w:rsidRPr="00741A04" w:rsidTr="008F4CAF">
        <w:trPr>
          <w:trHeight w:val="300"/>
        </w:trPr>
        <w:tc>
          <w:tcPr>
            <w:tcW w:w="985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rPr>
                <w:i/>
                <w:iCs/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4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i/>
                <w:iCs/>
                <w:lang w:val="et-EE"/>
              </w:rPr>
              <w:t> 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rPr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</w:tr>
      <w:tr w:rsidR="00E67BEA" w:rsidRPr="00741A04" w:rsidTr="008F4CAF">
        <w:trPr>
          <w:trHeight w:val="300"/>
        </w:trPr>
        <w:tc>
          <w:tcPr>
            <w:tcW w:w="985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rPr>
                <w:sz w:val="22"/>
                <w:szCs w:val="22"/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5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rPr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</w:tr>
      <w:tr w:rsidR="00E67BEA" w:rsidRPr="00741A04" w:rsidTr="008F4CAF">
        <w:trPr>
          <w:trHeight w:val="300"/>
        </w:trPr>
        <w:tc>
          <w:tcPr>
            <w:tcW w:w="985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rPr>
                <w:sz w:val="22"/>
                <w:szCs w:val="22"/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6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rPr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</w:tr>
      <w:tr w:rsidR="00E67BEA" w:rsidRPr="00741A04" w:rsidTr="008F4CAF">
        <w:trPr>
          <w:trHeight w:val="300"/>
        </w:trPr>
        <w:tc>
          <w:tcPr>
            <w:tcW w:w="985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rPr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Kokku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rPr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</w:tr>
      <w:tr w:rsidR="00E67BEA" w:rsidRPr="00741A04" w:rsidTr="008F4CAF">
        <w:trPr>
          <w:trHeight w:val="416"/>
        </w:trPr>
        <w:tc>
          <w:tcPr>
            <w:tcW w:w="942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  <w:vAlign w:val="bottom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596EE8">
              <w:rPr>
                <w:i/>
                <w:iCs/>
                <w:sz w:val="16"/>
                <w:szCs w:val="16"/>
                <w:vertAlign w:val="superscript"/>
                <w:lang w:val="et-EE"/>
              </w:rPr>
              <w:t>5</w:t>
            </w:r>
            <w:r w:rsidRPr="00741A04">
              <w:rPr>
                <w:i/>
                <w:iCs/>
                <w:sz w:val="16"/>
                <w:szCs w:val="16"/>
                <w:lang w:val="et-EE"/>
              </w:rPr>
              <w:t xml:space="preserve">Käibemaks arvatakse abikõlblike kulude hulka juhul, kui projekti raames tasutud käibemaksu ei ole õigust sisendkäibemaksuna maha arvata ega tagasi taotleda ja käibemaksu ei hüvitata ka muul moel. </w:t>
            </w:r>
          </w:p>
        </w:tc>
      </w:tr>
      <w:tr w:rsidR="00E67BEA" w:rsidRPr="00741A04" w:rsidTr="008F4CAF">
        <w:trPr>
          <w:trHeight w:val="315"/>
        </w:trPr>
        <w:tc>
          <w:tcPr>
            <w:tcW w:w="9428" w:type="dxa"/>
            <w:gridSpan w:val="9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i/>
                <w:iCs/>
                <w:sz w:val="16"/>
                <w:szCs w:val="16"/>
                <w:lang w:val="et-EE"/>
              </w:rPr>
              <w:t> </w:t>
            </w:r>
          </w:p>
        </w:tc>
      </w:tr>
      <w:tr w:rsidR="00E67BEA" w:rsidRPr="00741A04" w:rsidTr="008F4CAF">
        <w:trPr>
          <w:trHeight w:val="240"/>
        </w:trPr>
        <w:tc>
          <w:tcPr>
            <w:tcW w:w="9428" w:type="dxa"/>
            <w:gridSpan w:val="9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snapToGrid w:val="0"/>
              <w:rPr>
                <w:i/>
                <w:iCs/>
                <w:sz w:val="16"/>
                <w:szCs w:val="16"/>
                <w:lang w:val="et-EE"/>
              </w:rPr>
            </w:pPr>
          </w:p>
        </w:tc>
      </w:tr>
      <w:tr w:rsidR="00E67BEA" w:rsidRPr="00741A04" w:rsidTr="008F4CAF">
        <w:trPr>
          <w:trHeight w:val="240"/>
        </w:trPr>
        <w:tc>
          <w:tcPr>
            <w:tcW w:w="9428" w:type="dxa"/>
            <w:gridSpan w:val="9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snapToGrid w:val="0"/>
              <w:rPr>
                <w:lang w:val="et-EE"/>
              </w:rPr>
            </w:pPr>
          </w:p>
        </w:tc>
      </w:tr>
      <w:tr w:rsidR="00E67BEA" w:rsidRPr="00741A04" w:rsidTr="008F4CAF">
        <w:trPr>
          <w:trHeight w:val="1170"/>
        </w:trPr>
        <w:tc>
          <w:tcPr>
            <w:tcW w:w="9428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</w:tcPr>
          <w:p w:rsidR="00E67BEA" w:rsidRPr="00741A04" w:rsidRDefault="00E67BEA" w:rsidP="00273751">
            <w:pPr>
              <w:jc w:val="both"/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 xml:space="preserve">Projekti eesmärgid ja oodatavad tulemused </w:t>
            </w:r>
            <w:r w:rsidRPr="00741A04">
              <w:rPr>
                <w:sz w:val="22"/>
                <w:szCs w:val="22"/>
                <w:lang w:val="et-EE"/>
              </w:rPr>
              <w:t>(kirjeldada projekti elluviimise eesmärke ja oodatavaid tulemusi; näidata, millist muutust antud projekti elluviimise tulemusena soovitakse saavutada). Põhjendada kõikide projekti raames tehtavate investeeringute otstarbekust ja seotust uute töökohtade loomisega.</w:t>
            </w:r>
          </w:p>
        </w:tc>
      </w:tr>
      <w:tr w:rsidR="00E67BEA" w:rsidRPr="00741A04" w:rsidTr="008F4CAF">
        <w:trPr>
          <w:trHeight w:val="2318"/>
        </w:trPr>
        <w:tc>
          <w:tcPr>
            <w:tcW w:w="9428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lastRenderedPageBreak/>
              <w:t> </w:t>
            </w:r>
          </w:p>
        </w:tc>
      </w:tr>
      <w:tr w:rsidR="00E67BEA" w:rsidRPr="00741A04" w:rsidTr="008F4CAF">
        <w:trPr>
          <w:trHeight w:val="450"/>
        </w:trPr>
        <w:tc>
          <w:tcPr>
            <w:tcW w:w="9428" w:type="dxa"/>
            <w:gridSpan w:val="9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</w:tc>
      </w:tr>
      <w:tr w:rsidR="00E67BEA" w:rsidRPr="00741A04" w:rsidTr="008F4CAF">
        <w:trPr>
          <w:trHeight w:val="645"/>
        </w:trPr>
        <w:tc>
          <w:tcPr>
            <w:tcW w:w="9428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  <w:vAlign w:val="bottom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Projekti elluviimiseks vajaliku ehitise või maa omandiõigust või kasutusõigust tõendavad dokumendid</w:t>
            </w:r>
            <w:r w:rsidRPr="00741A04">
              <w:rPr>
                <w:b/>
                <w:bCs/>
                <w:sz w:val="22"/>
                <w:szCs w:val="22"/>
                <w:vertAlign w:val="superscript"/>
                <w:lang w:val="et-EE"/>
              </w:rPr>
              <w:t xml:space="preserve"> </w:t>
            </w:r>
          </w:p>
        </w:tc>
      </w:tr>
      <w:tr w:rsidR="00E67BEA" w:rsidRPr="00741A04" w:rsidTr="008F4CAF">
        <w:trPr>
          <w:trHeight w:val="1185"/>
        </w:trPr>
        <w:tc>
          <w:tcPr>
            <w:tcW w:w="9428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i/>
                <w:iCs/>
                <w:lang w:val="et-EE"/>
              </w:rPr>
              <w:t> </w:t>
            </w:r>
          </w:p>
        </w:tc>
      </w:tr>
      <w:tr w:rsidR="00E67BEA" w:rsidRPr="00741A04" w:rsidTr="008F4CAF">
        <w:trPr>
          <w:trHeight w:val="300"/>
        </w:trPr>
        <w:tc>
          <w:tcPr>
            <w:tcW w:w="9428" w:type="dxa"/>
            <w:gridSpan w:val="9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snapToGrid w:val="0"/>
              <w:rPr>
                <w:i/>
                <w:iCs/>
                <w:sz w:val="16"/>
                <w:szCs w:val="16"/>
                <w:lang w:val="et-EE"/>
              </w:rPr>
            </w:pPr>
          </w:p>
        </w:tc>
      </w:tr>
      <w:tr w:rsidR="00E67BEA" w:rsidRPr="00741A04" w:rsidTr="008F4CAF">
        <w:trPr>
          <w:trHeight w:val="300"/>
        </w:trPr>
        <w:tc>
          <w:tcPr>
            <w:tcW w:w="9428" w:type="dxa"/>
            <w:gridSpan w:val="9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jc w:val="center"/>
              <w:rPr>
                <w:lang w:val="et-EE"/>
              </w:rPr>
            </w:pPr>
            <w:r w:rsidRPr="00741A04">
              <w:rPr>
                <w:b/>
                <w:bCs/>
                <w:szCs w:val="24"/>
                <w:lang w:val="et-EE"/>
              </w:rPr>
              <w:t>III KOHUSTUSLIKUD LISADOKUMENDID</w:t>
            </w:r>
          </w:p>
        </w:tc>
      </w:tr>
      <w:tr w:rsidR="00E67BEA" w:rsidRPr="00741A04" w:rsidTr="008F4CAF">
        <w:trPr>
          <w:trHeight w:val="300"/>
        </w:trPr>
        <w:tc>
          <w:tcPr>
            <w:tcW w:w="8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A" w:rsidRPr="00741A04" w:rsidRDefault="00E67BEA" w:rsidP="0057183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Kontrolli, kas taotlusele on lisatud järgmised dokumendid: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E67BEA" w:rsidRPr="00741A04" w:rsidRDefault="00E67BEA" w:rsidP="00571838">
            <w:pPr>
              <w:jc w:val="center"/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Jah/Ei</w:t>
            </w:r>
          </w:p>
        </w:tc>
      </w:tr>
      <w:tr w:rsidR="00E67BEA" w:rsidRPr="00741A04" w:rsidTr="008F4CAF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A" w:rsidRPr="00741A04" w:rsidRDefault="00273751" w:rsidP="00571838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70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67BEA" w:rsidRPr="00741A04" w:rsidRDefault="00E67BEA" w:rsidP="00571838">
            <w:pPr>
              <w:rPr>
                <w:sz w:val="16"/>
                <w:szCs w:val="16"/>
                <w:lang w:val="et-EE"/>
              </w:rPr>
            </w:pPr>
            <w:r w:rsidRPr="00741A04">
              <w:rPr>
                <w:lang w:val="et-EE"/>
              </w:rPr>
              <w:t>Projektijuhi elulookirjeldus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BEA" w:rsidRPr="00741A04" w:rsidRDefault="00E67BEA" w:rsidP="00571838">
            <w:pPr>
              <w:jc w:val="center"/>
              <w:rPr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</w:tr>
      <w:tr w:rsidR="00E67BEA" w:rsidRPr="00741A04" w:rsidTr="008F4CAF">
        <w:trPr>
          <w:trHeight w:val="480"/>
        </w:trPr>
        <w:tc>
          <w:tcPr>
            <w:tcW w:w="98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E67BEA" w:rsidRPr="00741A04" w:rsidRDefault="00273751" w:rsidP="00571838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7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EA" w:rsidRPr="00741A04" w:rsidRDefault="00E67BEA" w:rsidP="00EA4678">
            <w:pPr>
              <w:rPr>
                <w:sz w:val="16"/>
                <w:szCs w:val="16"/>
                <w:lang w:val="et-EE"/>
              </w:rPr>
            </w:pPr>
            <w:r w:rsidRPr="00741A04">
              <w:rPr>
                <w:lang w:val="et-EE"/>
              </w:rPr>
              <w:t xml:space="preserve">Hinnapakkumised </w:t>
            </w:r>
            <w:r w:rsidR="00EA4678">
              <w:rPr>
                <w:u w:val="single"/>
                <w:lang w:val="et-EE"/>
              </w:rPr>
              <w:t>üle 500 euro</w:t>
            </w:r>
            <w:r w:rsidRPr="00741A04">
              <w:rPr>
                <w:lang w:val="et-EE"/>
              </w:rPr>
              <w:t xml:space="preserve"> projektis planeeritud kulude kohta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BEA" w:rsidRPr="00741A04" w:rsidRDefault="00E67BEA" w:rsidP="00571838">
            <w:pPr>
              <w:jc w:val="center"/>
              <w:rPr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</w:tr>
      <w:tr w:rsidR="00E67BEA" w:rsidRPr="00741A04" w:rsidTr="008F4CAF">
        <w:trPr>
          <w:trHeight w:val="551"/>
        </w:trPr>
        <w:tc>
          <w:tcPr>
            <w:tcW w:w="985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E67BEA" w:rsidRPr="00741A04" w:rsidRDefault="00273751" w:rsidP="00571838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3</w:t>
            </w:r>
          </w:p>
        </w:tc>
        <w:tc>
          <w:tcPr>
            <w:tcW w:w="7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EA" w:rsidRPr="00741A04" w:rsidRDefault="00E67BEA" w:rsidP="00571838">
            <w:pPr>
              <w:rPr>
                <w:sz w:val="16"/>
                <w:szCs w:val="16"/>
                <w:lang w:val="et-EE"/>
              </w:rPr>
            </w:pPr>
            <w:r w:rsidRPr="00741A04">
              <w:rPr>
                <w:lang w:val="et-EE"/>
              </w:rPr>
              <w:t>Tegutsemiseks vajaliku ehitise või maa omandiõigust või kasutusõigust tõendavad dokumendid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BEA" w:rsidRPr="00741A04" w:rsidRDefault="00E67BEA" w:rsidP="00571838">
            <w:pPr>
              <w:jc w:val="center"/>
              <w:rPr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</w:tr>
      <w:tr w:rsidR="00E67BEA" w:rsidRPr="00741A04" w:rsidTr="008F4CAF">
        <w:trPr>
          <w:trHeight w:val="274"/>
        </w:trPr>
        <w:tc>
          <w:tcPr>
            <w:tcW w:w="985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E67BEA" w:rsidRPr="00741A04" w:rsidRDefault="00273751" w:rsidP="00571838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4</w:t>
            </w:r>
          </w:p>
        </w:tc>
        <w:tc>
          <w:tcPr>
            <w:tcW w:w="7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EA" w:rsidRPr="00741A04" w:rsidRDefault="00E67BEA" w:rsidP="00571838">
            <w:pPr>
              <w:rPr>
                <w:sz w:val="16"/>
                <w:szCs w:val="16"/>
                <w:lang w:val="et-EE"/>
              </w:rPr>
            </w:pPr>
            <w:r w:rsidRPr="00741A04">
              <w:rPr>
                <w:lang w:val="et-EE"/>
              </w:rPr>
              <w:t>Volikiri, kui taotleja esindusõiguslik isik tegutseb volituse alusel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BEA" w:rsidRPr="00741A04" w:rsidRDefault="00E67BEA" w:rsidP="00571838">
            <w:pPr>
              <w:jc w:val="center"/>
              <w:rPr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</w:tr>
      <w:tr w:rsidR="00E67BEA" w:rsidRPr="00741A04" w:rsidTr="008F4CAF">
        <w:trPr>
          <w:trHeight w:val="315"/>
        </w:trPr>
        <w:tc>
          <w:tcPr>
            <w:tcW w:w="9428" w:type="dxa"/>
            <w:gridSpan w:val="9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E67BEA" w:rsidRPr="00741A04" w:rsidRDefault="00E67BEA" w:rsidP="00571838">
            <w:pPr>
              <w:jc w:val="center"/>
              <w:rPr>
                <w:lang w:val="et-EE"/>
              </w:rPr>
            </w:pPr>
            <w:r w:rsidRPr="00741A04">
              <w:rPr>
                <w:i/>
                <w:iCs/>
                <w:lang w:val="et-EE"/>
              </w:rPr>
              <w:t> </w:t>
            </w:r>
          </w:p>
        </w:tc>
      </w:tr>
      <w:tr w:rsidR="00E67BEA" w:rsidRPr="00741A04" w:rsidTr="008F4CAF">
        <w:trPr>
          <w:trHeight w:val="315"/>
        </w:trPr>
        <w:tc>
          <w:tcPr>
            <w:tcW w:w="9428" w:type="dxa"/>
            <w:gridSpan w:val="9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jc w:val="center"/>
              <w:rPr>
                <w:lang w:val="et-EE"/>
              </w:rPr>
            </w:pPr>
            <w:r w:rsidRPr="00741A04">
              <w:rPr>
                <w:b/>
                <w:bCs/>
                <w:szCs w:val="24"/>
                <w:lang w:val="et-EE"/>
              </w:rPr>
              <w:t>IV TAOTLEJA KINNITUSED</w:t>
            </w:r>
          </w:p>
        </w:tc>
      </w:tr>
      <w:tr w:rsidR="00E67BEA" w:rsidRPr="00741A04" w:rsidTr="008F4CAF">
        <w:trPr>
          <w:trHeight w:val="315"/>
        </w:trPr>
        <w:tc>
          <w:tcPr>
            <w:tcW w:w="9428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  <w:vAlign w:val="bottom"/>
          </w:tcPr>
          <w:p w:rsidR="00E67BEA" w:rsidRPr="00741A04" w:rsidRDefault="00E67BEA" w:rsidP="00571838">
            <w:pPr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Taotleja kinnitus</w:t>
            </w:r>
          </w:p>
        </w:tc>
      </w:tr>
      <w:tr w:rsidR="00E67BEA" w:rsidRPr="00741A04" w:rsidTr="008F4CAF">
        <w:trPr>
          <w:trHeight w:val="330"/>
        </w:trPr>
        <w:tc>
          <w:tcPr>
            <w:tcW w:w="942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</w:tcPr>
          <w:p w:rsidR="00E67BEA" w:rsidRPr="00741A04" w:rsidRDefault="00E67BEA" w:rsidP="00571838">
            <w:pPr>
              <w:jc w:val="both"/>
              <w:rPr>
                <w:lang w:val="et-EE"/>
              </w:rPr>
            </w:pPr>
            <w:r w:rsidRPr="00741A04">
              <w:rPr>
                <w:b/>
                <w:bCs/>
                <w:lang w:val="et-EE"/>
              </w:rPr>
              <w:t xml:space="preserve">Annan Lääne-Nigula Vallavalitsusele nõusoleku: </w:t>
            </w:r>
          </w:p>
        </w:tc>
      </w:tr>
      <w:tr w:rsidR="00E67BEA" w:rsidRPr="00741A04" w:rsidTr="008F4CAF">
        <w:trPr>
          <w:trHeight w:val="312"/>
        </w:trPr>
        <w:tc>
          <w:tcPr>
            <w:tcW w:w="942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</w:tcPr>
          <w:p w:rsidR="00E67BEA" w:rsidRPr="00741A04" w:rsidRDefault="00E67BEA" w:rsidP="00571838">
            <w:pPr>
              <w:jc w:val="both"/>
              <w:rPr>
                <w:lang w:val="et-EE"/>
              </w:rPr>
            </w:pPr>
            <w:r w:rsidRPr="00741A04">
              <w:rPr>
                <w:lang w:val="et-EE"/>
              </w:rPr>
              <w:t>1) kontrollida taotleja ja taotluse vastavust nõuetele, sealhulgas teha paikvaatlust ning kontrollida esitatud andmete õigsust.</w:t>
            </w:r>
          </w:p>
        </w:tc>
      </w:tr>
      <w:tr w:rsidR="00E67BEA" w:rsidRPr="00741A04" w:rsidTr="008F4CAF">
        <w:trPr>
          <w:trHeight w:val="390"/>
        </w:trPr>
        <w:tc>
          <w:tcPr>
            <w:tcW w:w="942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</w:tcPr>
          <w:p w:rsidR="00E67BEA" w:rsidRPr="00741A04" w:rsidRDefault="00E67BEA" w:rsidP="00571838">
            <w:pPr>
              <w:jc w:val="both"/>
              <w:rPr>
                <w:lang w:val="et-EE"/>
              </w:rPr>
            </w:pPr>
            <w:r w:rsidRPr="00741A04">
              <w:rPr>
                <w:b/>
                <w:bCs/>
                <w:lang w:val="et-EE"/>
              </w:rPr>
              <w:t>Taotleja kinnitab oma allkirjaga alljärgnevat:</w:t>
            </w:r>
          </w:p>
        </w:tc>
      </w:tr>
      <w:tr w:rsidR="00E67BEA" w:rsidRPr="00741A04" w:rsidTr="008F4CAF">
        <w:trPr>
          <w:trHeight w:val="390"/>
        </w:trPr>
        <w:tc>
          <w:tcPr>
            <w:tcW w:w="942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</w:tcPr>
          <w:p w:rsidR="00E67BEA" w:rsidRPr="00741A04" w:rsidRDefault="00E67BEA" w:rsidP="00571838">
            <w:pPr>
              <w:jc w:val="both"/>
              <w:rPr>
                <w:lang w:val="et-EE"/>
              </w:rPr>
            </w:pPr>
            <w:r w:rsidRPr="00741A04">
              <w:rPr>
                <w:lang w:val="et-EE"/>
              </w:rPr>
              <w:t>1) kõik käesolevas taotluses esitatud andmed on õiged ja täielikud ning esitatud dokumendid on kehtivad</w:t>
            </w:r>
            <w:r>
              <w:rPr>
                <w:lang w:val="et-EE"/>
              </w:rPr>
              <w:t>;</w:t>
            </w:r>
          </w:p>
        </w:tc>
      </w:tr>
      <w:tr w:rsidR="00E67BEA" w:rsidRPr="00741A04" w:rsidTr="008F4CAF">
        <w:trPr>
          <w:trHeight w:val="390"/>
        </w:trPr>
        <w:tc>
          <w:tcPr>
            <w:tcW w:w="942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</w:tcPr>
          <w:p w:rsidR="00E67BEA" w:rsidRPr="00741A04" w:rsidRDefault="00E67BEA" w:rsidP="00571838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2</w:t>
            </w:r>
            <w:r w:rsidRPr="00741A04">
              <w:rPr>
                <w:lang w:val="et-EE"/>
              </w:rPr>
              <w:t>) taotlejal on olemas nõutavad vahendid projekti omafinantseeringu tagamiseks</w:t>
            </w:r>
            <w:r>
              <w:rPr>
                <w:lang w:val="et-EE"/>
              </w:rPr>
              <w:t>;</w:t>
            </w:r>
          </w:p>
        </w:tc>
      </w:tr>
      <w:tr w:rsidR="00E67BEA" w:rsidRPr="00741A04" w:rsidTr="008F4CAF">
        <w:trPr>
          <w:trHeight w:val="825"/>
        </w:trPr>
        <w:tc>
          <w:tcPr>
            <w:tcW w:w="942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</w:tcPr>
          <w:p w:rsidR="00E67BEA" w:rsidRPr="00741A04" w:rsidRDefault="00E67BEA" w:rsidP="00571838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Pr="00741A04">
              <w:rPr>
                <w:lang w:val="et-EE"/>
              </w:rPr>
              <w:t>) taotlejal on tasutud riiklikud ja kohalikud maksud. Maksuvõla ajatamise korral on maksud tasutud ajakava kohaselt. Taotleja on nõuetekohaselt täitnud maksukorralduse seaduses ja maksuseadustes sätestatud maksudeklaratsioonide esitamise kohustuse</w:t>
            </w:r>
            <w:r>
              <w:rPr>
                <w:lang w:val="et-EE"/>
              </w:rPr>
              <w:t>.</w:t>
            </w:r>
          </w:p>
        </w:tc>
      </w:tr>
      <w:tr w:rsidR="00E67BEA" w:rsidRPr="00741A04" w:rsidTr="008F4CAF">
        <w:trPr>
          <w:trHeight w:val="1050"/>
        </w:trPr>
        <w:tc>
          <w:tcPr>
            <w:tcW w:w="942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</w:tcPr>
          <w:p w:rsidR="00E67BEA" w:rsidRPr="00741A04" w:rsidRDefault="00E67BEA" w:rsidP="00571838">
            <w:pPr>
              <w:jc w:val="both"/>
              <w:rPr>
                <w:lang w:val="et-EE"/>
              </w:rPr>
            </w:pPr>
            <w:r w:rsidRPr="00741A04">
              <w:rPr>
                <w:lang w:val="et-EE"/>
              </w:rPr>
              <w:t>Lääne-Nigula Vallavalitsusel on õigus ilma taotleja või toetuse saaja eelneva nõusolekuta töödelda ja avalikustada järgmist teavet:</w:t>
            </w:r>
          </w:p>
          <w:p w:rsidR="00E67BEA" w:rsidRPr="00741A04" w:rsidRDefault="00E67BEA" w:rsidP="00571838">
            <w:pPr>
              <w:jc w:val="both"/>
              <w:rPr>
                <w:lang w:val="et-EE"/>
              </w:rPr>
            </w:pPr>
            <w:r w:rsidRPr="00741A04">
              <w:rPr>
                <w:lang w:val="et-EE"/>
              </w:rPr>
              <w:t>1. toetuse saaja nimi ja tegevusvaldkond;</w:t>
            </w:r>
          </w:p>
          <w:p w:rsidR="00E67BEA" w:rsidRPr="00741A04" w:rsidRDefault="00E67BEA" w:rsidP="00571838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2. toetuse summa;</w:t>
            </w:r>
          </w:p>
          <w:p w:rsidR="00E67BEA" w:rsidRPr="00741A04" w:rsidRDefault="00E67BEA" w:rsidP="00571838">
            <w:pPr>
              <w:jc w:val="both"/>
              <w:rPr>
                <w:lang w:val="et-EE"/>
              </w:rPr>
            </w:pPr>
            <w:r w:rsidRPr="00741A04">
              <w:rPr>
                <w:lang w:val="et-EE"/>
              </w:rPr>
              <w:t>3. toetuse eesmärk</w:t>
            </w:r>
            <w:r w:rsidR="00273751">
              <w:rPr>
                <w:lang w:val="et-EE"/>
              </w:rPr>
              <w:t>.</w:t>
            </w:r>
          </w:p>
        </w:tc>
      </w:tr>
      <w:tr w:rsidR="00E67BEA" w:rsidRPr="00741A04" w:rsidTr="008F4CAF">
        <w:trPr>
          <w:trHeight w:val="345"/>
        </w:trPr>
        <w:tc>
          <w:tcPr>
            <w:tcW w:w="43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</w:tcPr>
          <w:p w:rsidR="00E67BEA" w:rsidRPr="00741A04" w:rsidRDefault="00E67BEA" w:rsidP="00571838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Taotleja esindusõiguslik isik</w:t>
            </w:r>
          </w:p>
        </w:tc>
        <w:tc>
          <w:tcPr>
            <w:tcW w:w="3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</w:tcPr>
          <w:p w:rsidR="00E67BEA" w:rsidRPr="00741A04" w:rsidRDefault="00E67BEA" w:rsidP="00571838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Allkiri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</w:tcPr>
          <w:p w:rsidR="00E67BEA" w:rsidRPr="00741A04" w:rsidRDefault="00E67BEA" w:rsidP="00571838">
            <w:pPr>
              <w:jc w:val="center"/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Kuupäev</w:t>
            </w:r>
          </w:p>
        </w:tc>
      </w:tr>
      <w:tr w:rsidR="00E67BEA" w:rsidRPr="00741A04" w:rsidTr="008F4CAF">
        <w:trPr>
          <w:trHeight w:val="600"/>
        </w:trPr>
        <w:tc>
          <w:tcPr>
            <w:tcW w:w="432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7BEA" w:rsidRPr="00741A04" w:rsidRDefault="00E67BEA" w:rsidP="00571838">
            <w:pPr>
              <w:rPr>
                <w:sz w:val="22"/>
                <w:szCs w:val="22"/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  <w:tc>
          <w:tcPr>
            <w:tcW w:w="3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7BEA" w:rsidRPr="00741A04" w:rsidRDefault="00E67BEA" w:rsidP="00571838">
            <w:pPr>
              <w:jc w:val="center"/>
              <w:rPr>
                <w:sz w:val="22"/>
                <w:szCs w:val="22"/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BEA" w:rsidRPr="00741A04" w:rsidRDefault="00E67BEA" w:rsidP="00571838">
            <w:pPr>
              <w:jc w:val="center"/>
              <w:rPr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</w:tr>
    </w:tbl>
    <w:p w:rsidR="008E1488" w:rsidRDefault="008E1488"/>
    <w:sectPr w:rsidR="008E1488" w:rsidSect="002737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D51" w:rsidRDefault="00495D51" w:rsidP="00273751">
      <w:r>
        <w:separator/>
      </w:r>
    </w:p>
  </w:endnote>
  <w:endnote w:type="continuationSeparator" w:id="0">
    <w:p w:rsidR="00495D51" w:rsidRDefault="00495D51" w:rsidP="0027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D51" w:rsidRDefault="00495D51" w:rsidP="00273751">
      <w:r>
        <w:separator/>
      </w:r>
    </w:p>
  </w:footnote>
  <w:footnote w:type="continuationSeparator" w:id="0">
    <w:p w:rsidR="00495D51" w:rsidRDefault="00495D51" w:rsidP="00273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751" w:rsidRPr="00273751" w:rsidRDefault="00273751" w:rsidP="00273751">
    <w:pPr>
      <w:pStyle w:val="Pis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EA"/>
    <w:rsid w:val="00273751"/>
    <w:rsid w:val="002E71FC"/>
    <w:rsid w:val="00495D51"/>
    <w:rsid w:val="00517370"/>
    <w:rsid w:val="005D6BFB"/>
    <w:rsid w:val="00813EBC"/>
    <w:rsid w:val="008E1488"/>
    <w:rsid w:val="008F4CAF"/>
    <w:rsid w:val="00D063ED"/>
    <w:rsid w:val="00E67BEA"/>
    <w:rsid w:val="00E743E5"/>
    <w:rsid w:val="00EA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0C18"/>
  <w15:chartTrackingRefBased/>
  <w15:docId w15:val="{4B1D4390-643C-4F5D-AEC2-8BC067B3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67B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27375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73751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Jalus">
    <w:name w:val="footer"/>
    <w:basedOn w:val="Normaallaad"/>
    <w:link w:val="JalusMrk"/>
    <w:uiPriority w:val="99"/>
    <w:unhideWhenUsed/>
    <w:rsid w:val="0027375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73751"/>
    <w:rPr>
      <w:rFonts w:ascii="Times New Roman" w:eastAsia="Times New Roman" w:hAnsi="Times New Roman" w:cs="Times New Roman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Lääne-Nigula Vallavalitsus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Raina Jeeberg</dc:creator>
  <cp:keywords/>
  <dc:description/>
  <cp:lastModifiedBy>Kersti Lipu</cp:lastModifiedBy>
  <cp:revision>2</cp:revision>
  <dcterms:created xsi:type="dcterms:W3CDTF">2018-09-17T08:34:00Z</dcterms:created>
  <dcterms:modified xsi:type="dcterms:W3CDTF">2018-09-17T08:34:00Z</dcterms:modified>
</cp:coreProperties>
</file>