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D4" w:rsidRPr="00A3130E" w:rsidRDefault="009243D4" w:rsidP="00830F65">
      <w:pPr>
        <w:pStyle w:val="Pealkiri9"/>
        <w:spacing w:before="120"/>
        <w:ind w:right="425"/>
        <w:jc w:val="both"/>
        <w:rPr>
          <w:b w:val="0"/>
        </w:rPr>
      </w:pPr>
    </w:p>
    <w:p w:rsidR="009243D4" w:rsidRPr="00A3130E" w:rsidRDefault="00C74E54" w:rsidP="006B253D">
      <w:pPr>
        <w:pStyle w:val="Pealkiri9"/>
        <w:tabs>
          <w:tab w:val="clear" w:pos="1009"/>
        </w:tabs>
        <w:spacing w:before="120"/>
        <w:ind w:right="0"/>
        <w:rPr>
          <w:b w:val="0"/>
        </w:rPr>
      </w:pPr>
      <w:r w:rsidRPr="00A3130E">
        <w:rPr>
          <w:b w:val="0"/>
        </w:rPr>
        <w:t xml:space="preserve">Lisa </w:t>
      </w:r>
      <w:r w:rsidR="00441E8D" w:rsidRPr="00A3130E">
        <w:rPr>
          <w:b w:val="0"/>
          <w:lang w:val="et-EE"/>
        </w:rPr>
        <w:t>5</w:t>
      </w:r>
      <w:r w:rsidR="006B253D" w:rsidRPr="00A3130E">
        <w:rPr>
          <w:b w:val="0"/>
          <w:lang w:val="et-EE"/>
        </w:rPr>
        <w:t xml:space="preserve">. </w:t>
      </w:r>
      <w:r w:rsidR="004A681C" w:rsidRPr="00A3130E">
        <w:rPr>
          <w:b w:val="0"/>
          <w:lang w:val="et-EE"/>
        </w:rPr>
        <w:t>Hankelepingu projekt</w:t>
      </w:r>
    </w:p>
    <w:p w:rsidR="00D940B3" w:rsidRPr="00A3130E" w:rsidRDefault="00D940B3" w:rsidP="004B269D">
      <w:pPr>
        <w:pStyle w:val="Pealkiri9"/>
        <w:spacing w:before="120"/>
        <w:ind w:right="425"/>
        <w:jc w:val="center"/>
        <w:rPr>
          <w:b w:val="0"/>
        </w:rPr>
      </w:pPr>
    </w:p>
    <w:p w:rsidR="009243D4" w:rsidRPr="0035521A" w:rsidRDefault="004A681C" w:rsidP="007557BF">
      <w:pPr>
        <w:pStyle w:val="Pealkiri9"/>
        <w:spacing w:before="120"/>
        <w:ind w:right="425"/>
        <w:jc w:val="center"/>
        <w:rPr>
          <w:b w:val="0"/>
          <w:sz w:val="28"/>
          <w:szCs w:val="28"/>
          <w:lang w:val="et-EE"/>
        </w:rPr>
      </w:pPr>
      <w:r w:rsidRPr="0035521A">
        <w:rPr>
          <w:b w:val="0"/>
          <w:sz w:val="28"/>
          <w:szCs w:val="28"/>
          <w:lang w:val="et-EE"/>
        </w:rPr>
        <w:t>Töövõtuleping nr ….</w:t>
      </w:r>
    </w:p>
    <w:p w:rsidR="00A14BD0" w:rsidRPr="00A3130E" w:rsidRDefault="00A14BD0" w:rsidP="00830F65">
      <w:pPr>
        <w:widowControl w:val="0"/>
        <w:tabs>
          <w:tab w:val="left" w:pos="1009"/>
        </w:tabs>
        <w:spacing w:before="120"/>
        <w:ind w:right="425"/>
        <w:jc w:val="both"/>
        <w:rPr>
          <w:bCs/>
          <w:sz w:val="24"/>
          <w:szCs w:val="24"/>
          <w:lang w:val="et-EE"/>
        </w:rPr>
      </w:pPr>
    </w:p>
    <w:p w:rsidR="003F5ADB" w:rsidRPr="00A3130E" w:rsidRDefault="003F5ADB" w:rsidP="00830F65">
      <w:pPr>
        <w:widowControl w:val="0"/>
        <w:tabs>
          <w:tab w:val="left" w:pos="1009"/>
        </w:tabs>
        <w:spacing w:before="120"/>
        <w:ind w:right="425"/>
        <w:jc w:val="both"/>
        <w:rPr>
          <w:bCs/>
          <w:sz w:val="24"/>
          <w:szCs w:val="24"/>
          <w:lang w:val="et-EE"/>
        </w:rPr>
      </w:pPr>
    </w:p>
    <w:p w:rsidR="00D940B3" w:rsidRPr="00A3130E" w:rsidRDefault="006B253D" w:rsidP="007557BF">
      <w:pPr>
        <w:widowControl w:val="0"/>
        <w:tabs>
          <w:tab w:val="left" w:pos="1009"/>
          <w:tab w:val="left" w:pos="7371"/>
        </w:tabs>
        <w:spacing w:before="120"/>
        <w:ind w:right="425"/>
        <w:jc w:val="right"/>
        <w:rPr>
          <w:sz w:val="24"/>
          <w:szCs w:val="24"/>
          <w:lang w:val="et-EE"/>
        </w:rPr>
      </w:pPr>
      <w:r w:rsidRPr="00A3130E">
        <w:rPr>
          <w:sz w:val="24"/>
          <w:szCs w:val="24"/>
          <w:lang w:val="et-EE"/>
        </w:rPr>
        <w:t>Taebla</w:t>
      </w:r>
      <w:r w:rsidR="00474F3D">
        <w:rPr>
          <w:sz w:val="24"/>
          <w:szCs w:val="24"/>
          <w:lang w:val="et-EE"/>
        </w:rPr>
        <w:t>s …..</w:t>
      </w:r>
      <w:r w:rsidR="001D2FF9" w:rsidRPr="00A3130E">
        <w:rPr>
          <w:sz w:val="24"/>
          <w:szCs w:val="24"/>
          <w:lang w:val="et-EE"/>
        </w:rPr>
        <w:t xml:space="preserve"> </w:t>
      </w:r>
      <w:r w:rsidR="004A681C" w:rsidRPr="00A3130E">
        <w:rPr>
          <w:sz w:val="24"/>
          <w:szCs w:val="24"/>
          <w:lang w:val="et-EE"/>
        </w:rPr>
        <w:t>2020</w:t>
      </w:r>
    </w:p>
    <w:p w:rsidR="00D940B3" w:rsidRPr="00A3130E" w:rsidRDefault="00D940B3" w:rsidP="00830F65">
      <w:pPr>
        <w:widowControl w:val="0"/>
        <w:tabs>
          <w:tab w:val="left" w:pos="1009"/>
        </w:tabs>
        <w:spacing w:before="120"/>
        <w:ind w:right="425"/>
        <w:jc w:val="both"/>
        <w:rPr>
          <w:sz w:val="24"/>
          <w:szCs w:val="24"/>
          <w:lang w:val="et-EE"/>
        </w:rPr>
      </w:pPr>
    </w:p>
    <w:p w:rsidR="00D940B3" w:rsidRPr="00A3130E" w:rsidRDefault="006B253D" w:rsidP="006B253D">
      <w:pPr>
        <w:rPr>
          <w:sz w:val="24"/>
          <w:szCs w:val="24"/>
          <w:lang w:val="fi-FI"/>
        </w:rPr>
      </w:pPr>
      <w:r w:rsidRPr="00A3130E">
        <w:rPr>
          <w:sz w:val="24"/>
          <w:szCs w:val="24"/>
        </w:rPr>
        <w:t xml:space="preserve">Lääne-Nigula Vallavalitsus, </w:t>
      </w:r>
      <w:proofErr w:type="spellStart"/>
      <w:r w:rsidRPr="00A3130E">
        <w:rPr>
          <w:sz w:val="24"/>
          <w:szCs w:val="24"/>
        </w:rPr>
        <w:t>registrikood</w:t>
      </w:r>
      <w:proofErr w:type="spellEnd"/>
      <w:r w:rsidRPr="00A3130E">
        <w:rPr>
          <w:sz w:val="24"/>
          <w:szCs w:val="24"/>
        </w:rPr>
        <w:t xml:space="preserve"> 75038598, </w:t>
      </w:r>
      <w:proofErr w:type="spellStart"/>
      <w:r w:rsidRPr="00A3130E">
        <w:rPr>
          <w:sz w:val="24"/>
          <w:szCs w:val="24"/>
        </w:rPr>
        <w:t>asukoht</w:t>
      </w:r>
      <w:proofErr w:type="spellEnd"/>
      <w:r w:rsidRPr="00A3130E">
        <w:rPr>
          <w:sz w:val="24"/>
          <w:szCs w:val="24"/>
        </w:rPr>
        <w:t xml:space="preserve"> Haapsalu </w:t>
      </w:r>
      <w:proofErr w:type="spellStart"/>
      <w:r w:rsidRPr="00A3130E">
        <w:rPr>
          <w:sz w:val="24"/>
          <w:szCs w:val="24"/>
        </w:rPr>
        <w:t>mnt</w:t>
      </w:r>
      <w:proofErr w:type="spellEnd"/>
      <w:r w:rsidRPr="00A3130E">
        <w:rPr>
          <w:sz w:val="24"/>
          <w:szCs w:val="24"/>
        </w:rPr>
        <w:t xml:space="preserve"> 6, </w:t>
      </w:r>
      <w:proofErr w:type="spellStart"/>
      <w:r w:rsidRPr="00A3130E">
        <w:rPr>
          <w:sz w:val="24"/>
          <w:szCs w:val="24"/>
        </w:rPr>
        <w:t>Taebla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alevik</w:t>
      </w:r>
      <w:proofErr w:type="spellEnd"/>
      <w:r w:rsidRPr="00A3130E">
        <w:rPr>
          <w:sz w:val="24"/>
          <w:szCs w:val="24"/>
        </w:rPr>
        <w:t xml:space="preserve">, Lääne-Nigula </w:t>
      </w:r>
      <w:proofErr w:type="spellStart"/>
      <w:r w:rsidRPr="00A3130E">
        <w:rPr>
          <w:sz w:val="24"/>
          <w:szCs w:val="24"/>
        </w:rPr>
        <w:t>vald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Läänemaa</w:t>
      </w:r>
      <w:proofErr w:type="spellEnd"/>
      <w:r w:rsidR="00BC6D1A" w:rsidRPr="00A3130E">
        <w:rPr>
          <w:bCs/>
          <w:color w:val="000000"/>
          <w:sz w:val="24"/>
          <w:szCs w:val="24"/>
          <w:lang w:val="et-EE"/>
        </w:rPr>
        <w:t>,</w:t>
      </w:r>
      <w:r w:rsidR="002D6A6F" w:rsidRPr="00A3130E">
        <w:rPr>
          <w:bCs/>
          <w:color w:val="000000"/>
          <w:sz w:val="24"/>
          <w:szCs w:val="24"/>
          <w:lang w:val="et-EE"/>
        </w:rPr>
        <w:t xml:space="preserve"> </w:t>
      </w:r>
      <w:proofErr w:type="spellStart"/>
      <w:r w:rsidR="00DE0436" w:rsidRPr="00A3130E">
        <w:rPr>
          <w:sz w:val="24"/>
          <w:szCs w:val="24"/>
          <w:lang w:val="fi-FI"/>
        </w:rPr>
        <w:t>keda</w:t>
      </w:r>
      <w:proofErr w:type="spellEnd"/>
      <w:r w:rsidR="00DE0436" w:rsidRPr="00A3130E">
        <w:rPr>
          <w:sz w:val="24"/>
          <w:szCs w:val="24"/>
          <w:lang w:val="fi-FI"/>
        </w:rPr>
        <w:t xml:space="preserve"> </w:t>
      </w:r>
      <w:proofErr w:type="spellStart"/>
      <w:r w:rsidR="00DE0436" w:rsidRPr="00A3130E">
        <w:rPr>
          <w:sz w:val="24"/>
          <w:szCs w:val="24"/>
          <w:lang w:val="fi-FI"/>
        </w:rPr>
        <w:t>esindab</w:t>
      </w:r>
      <w:proofErr w:type="spellEnd"/>
      <w:r w:rsidR="00DE0436" w:rsidRPr="00A3130E">
        <w:rPr>
          <w:bCs/>
          <w:sz w:val="24"/>
          <w:szCs w:val="24"/>
          <w:lang w:val="fi-FI"/>
        </w:rPr>
        <w:t xml:space="preserve"> </w:t>
      </w:r>
      <w:proofErr w:type="spellStart"/>
      <w:r w:rsidR="00DE0436" w:rsidRPr="00A3130E">
        <w:rPr>
          <w:sz w:val="24"/>
          <w:szCs w:val="24"/>
          <w:lang w:val="fi-FI"/>
        </w:rPr>
        <w:t>põhi</w:t>
      </w:r>
      <w:r w:rsidRPr="00A3130E">
        <w:rPr>
          <w:sz w:val="24"/>
          <w:szCs w:val="24"/>
          <w:lang w:val="fi-FI"/>
        </w:rPr>
        <w:t>määruse</w:t>
      </w:r>
      <w:proofErr w:type="spellEnd"/>
      <w:r w:rsidR="00DE0436" w:rsidRPr="00A3130E">
        <w:rPr>
          <w:sz w:val="24"/>
          <w:szCs w:val="24"/>
          <w:lang w:val="fi-FI"/>
        </w:rPr>
        <w:t xml:space="preserve"> </w:t>
      </w:r>
      <w:proofErr w:type="spellStart"/>
      <w:r w:rsidR="002D6A6F" w:rsidRPr="00A3130E">
        <w:rPr>
          <w:sz w:val="24"/>
          <w:szCs w:val="24"/>
          <w:lang w:val="fi-FI"/>
        </w:rPr>
        <w:t>alusel</w:t>
      </w:r>
      <w:proofErr w:type="spellEnd"/>
      <w:r w:rsidR="002D6A6F" w:rsidRPr="00A3130E">
        <w:rPr>
          <w:sz w:val="24"/>
          <w:szCs w:val="24"/>
          <w:lang w:val="fi-FI"/>
        </w:rPr>
        <w:t xml:space="preserve"> </w:t>
      </w:r>
      <w:proofErr w:type="spellStart"/>
      <w:r w:rsidRPr="00A3130E">
        <w:rPr>
          <w:sz w:val="24"/>
          <w:szCs w:val="24"/>
          <w:lang w:val="fi-FI"/>
        </w:rPr>
        <w:t>vallavanem</w:t>
      </w:r>
      <w:proofErr w:type="spellEnd"/>
      <w:r w:rsidRPr="00A3130E">
        <w:rPr>
          <w:sz w:val="24"/>
          <w:szCs w:val="24"/>
          <w:lang w:val="fi-FI"/>
        </w:rPr>
        <w:t xml:space="preserve"> Mikk Lõhmus </w:t>
      </w:r>
      <w:r w:rsidR="00DE0436" w:rsidRPr="00A3130E">
        <w:rPr>
          <w:sz w:val="24"/>
          <w:szCs w:val="24"/>
          <w:lang w:val="fi-FI"/>
        </w:rPr>
        <w:t>(</w:t>
      </w:r>
      <w:proofErr w:type="spellStart"/>
      <w:r w:rsidR="00DE0436" w:rsidRPr="00A3130E">
        <w:rPr>
          <w:sz w:val="24"/>
          <w:szCs w:val="24"/>
          <w:lang w:val="fi-FI"/>
        </w:rPr>
        <w:t>edaspidi</w:t>
      </w:r>
      <w:proofErr w:type="spellEnd"/>
      <w:r w:rsidR="00DE0436" w:rsidRPr="00A3130E">
        <w:rPr>
          <w:sz w:val="24"/>
          <w:szCs w:val="24"/>
          <w:lang w:val="fi-FI"/>
        </w:rPr>
        <w:t xml:space="preserve"> - </w:t>
      </w:r>
      <w:proofErr w:type="spellStart"/>
      <w:r w:rsidR="00DE0436" w:rsidRPr="00A3130E">
        <w:rPr>
          <w:bCs/>
          <w:sz w:val="24"/>
          <w:szCs w:val="24"/>
          <w:lang w:val="fi-FI"/>
        </w:rPr>
        <w:t>Tellija</w:t>
      </w:r>
      <w:proofErr w:type="spellEnd"/>
      <w:r w:rsidR="00DE0436" w:rsidRPr="00A3130E">
        <w:rPr>
          <w:sz w:val="24"/>
          <w:szCs w:val="24"/>
          <w:lang w:val="fi-FI"/>
        </w:rPr>
        <w:t>)</w:t>
      </w:r>
      <w:r w:rsidR="002D6A6F" w:rsidRPr="00A3130E">
        <w:rPr>
          <w:sz w:val="24"/>
          <w:szCs w:val="24"/>
          <w:lang w:val="fi-FI"/>
        </w:rPr>
        <w:t xml:space="preserve"> </w:t>
      </w:r>
      <w:proofErr w:type="spellStart"/>
      <w:r w:rsidR="002D6A6F" w:rsidRPr="00A3130E">
        <w:rPr>
          <w:sz w:val="24"/>
          <w:szCs w:val="24"/>
          <w:lang w:val="fi-FI"/>
        </w:rPr>
        <w:t>ühelt</w:t>
      </w:r>
      <w:proofErr w:type="spellEnd"/>
      <w:r w:rsidR="002D6A6F" w:rsidRPr="00A3130E">
        <w:rPr>
          <w:sz w:val="24"/>
          <w:szCs w:val="24"/>
          <w:lang w:val="fi-FI"/>
        </w:rPr>
        <w:t xml:space="preserve"> </w:t>
      </w:r>
      <w:proofErr w:type="spellStart"/>
      <w:r w:rsidR="002D6A6F" w:rsidRPr="00A3130E">
        <w:rPr>
          <w:sz w:val="24"/>
          <w:szCs w:val="24"/>
          <w:lang w:val="fi-FI"/>
        </w:rPr>
        <w:t>poolt</w:t>
      </w:r>
      <w:proofErr w:type="spellEnd"/>
    </w:p>
    <w:p w:rsidR="002D6A6F" w:rsidRPr="00A3130E" w:rsidRDefault="002D6A6F" w:rsidP="00830F65">
      <w:pPr>
        <w:widowControl w:val="0"/>
        <w:tabs>
          <w:tab w:val="left" w:pos="1009"/>
          <w:tab w:val="left" w:pos="9072"/>
        </w:tabs>
        <w:spacing w:before="120"/>
        <w:ind w:right="425"/>
        <w:jc w:val="both"/>
        <w:rPr>
          <w:sz w:val="24"/>
          <w:szCs w:val="24"/>
          <w:lang w:val="et-EE"/>
        </w:rPr>
      </w:pPr>
      <w:r w:rsidRPr="00A3130E">
        <w:rPr>
          <w:sz w:val="24"/>
          <w:szCs w:val="24"/>
          <w:lang w:val="fi-FI"/>
        </w:rPr>
        <w:t>ja</w:t>
      </w:r>
    </w:p>
    <w:p w:rsidR="00D940B3" w:rsidRPr="00A3130E" w:rsidRDefault="0035521A" w:rsidP="00830F65">
      <w:pPr>
        <w:widowControl w:val="0"/>
        <w:tabs>
          <w:tab w:val="left" w:pos="1009"/>
        </w:tabs>
        <w:spacing w:before="120"/>
        <w:ind w:right="425"/>
        <w:jc w:val="both"/>
        <w:rPr>
          <w:sz w:val="24"/>
          <w:szCs w:val="24"/>
          <w:lang w:val="et-EE"/>
        </w:rPr>
      </w:pPr>
      <w:r>
        <w:rPr>
          <w:bCs/>
          <w:sz w:val="24"/>
          <w:szCs w:val="24"/>
          <w:lang w:val="et-EE"/>
        </w:rPr>
        <w:t>……………….</w:t>
      </w:r>
      <w:r w:rsidR="00450569">
        <w:rPr>
          <w:bCs/>
          <w:sz w:val="24"/>
          <w:szCs w:val="24"/>
          <w:lang w:val="et-EE"/>
        </w:rPr>
        <w:t xml:space="preserve">, </w:t>
      </w:r>
      <w:r>
        <w:rPr>
          <w:bCs/>
          <w:sz w:val="24"/>
          <w:szCs w:val="24"/>
          <w:lang w:val="et-EE"/>
        </w:rPr>
        <w:t xml:space="preserve"> </w:t>
      </w:r>
      <w:r w:rsidR="00450569">
        <w:rPr>
          <w:sz w:val="24"/>
          <w:szCs w:val="24"/>
          <w:lang w:val="et-EE"/>
        </w:rPr>
        <w:t>r</w:t>
      </w:r>
      <w:r w:rsidR="00D940B3" w:rsidRPr="00A3130E">
        <w:rPr>
          <w:sz w:val="24"/>
          <w:szCs w:val="24"/>
          <w:lang w:val="et-EE"/>
        </w:rPr>
        <w:t>egistrikood</w:t>
      </w:r>
      <w:r>
        <w:rPr>
          <w:sz w:val="24"/>
          <w:szCs w:val="24"/>
          <w:lang w:val="et-EE"/>
        </w:rPr>
        <w:t>…………….</w:t>
      </w:r>
      <w:r w:rsidR="008D5F26" w:rsidRPr="00A3130E">
        <w:rPr>
          <w:sz w:val="24"/>
          <w:szCs w:val="24"/>
          <w:lang w:val="et-EE"/>
        </w:rPr>
        <w:t>, asukoht</w:t>
      </w:r>
      <w:r>
        <w:rPr>
          <w:sz w:val="24"/>
          <w:szCs w:val="24"/>
          <w:lang w:val="et-EE"/>
        </w:rPr>
        <w:t>………………</w:t>
      </w:r>
      <w:r w:rsidR="008D5F26" w:rsidRPr="00A3130E">
        <w:rPr>
          <w:sz w:val="24"/>
          <w:szCs w:val="24"/>
          <w:lang w:val="et-EE"/>
        </w:rPr>
        <w:t xml:space="preserve">, keda esindab põhikirja alusel </w:t>
      </w:r>
      <w:r>
        <w:rPr>
          <w:sz w:val="24"/>
          <w:szCs w:val="24"/>
          <w:lang w:val="et-EE"/>
        </w:rPr>
        <w:t xml:space="preserve">……………………………………. </w:t>
      </w:r>
      <w:r w:rsidR="007F6615" w:rsidRPr="00A3130E">
        <w:rPr>
          <w:sz w:val="24"/>
          <w:szCs w:val="24"/>
          <w:lang w:val="et-EE"/>
        </w:rPr>
        <w:t>(edaspidi – T</w:t>
      </w:r>
      <w:r w:rsidR="008D5F26" w:rsidRPr="00A3130E">
        <w:rPr>
          <w:sz w:val="24"/>
          <w:szCs w:val="24"/>
          <w:lang w:val="et-EE"/>
        </w:rPr>
        <w:t>öövõtja</w:t>
      </w:r>
      <w:r w:rsidR="007F6615" w:rsidRPr="00A3130E">
        <w:rPr>
          <w:sz w:val="24"/>
          <w:szCs w:val="24"/>
          <w:lang w:val="et-EE"/>
        </w:rPr>
        <w:t>)</w:t>
      </w:r>
      <w:r w:rsidR="00D940B3" w:rsidRPr="00A3130E">
        <w:rPr>
          <w:sz w:val="24"/>
          <w:szCs w:val="24"/>
          <w:lang w:val="et-EE"/>
        </w:rPr>
        <w:t xml:space="preserve"> </w:t>
      </w:r>
      <w:r w:rsidR="004A681C" w:rsidRPr="00A3130E">
        <w:rPr>
          <w:sz w:val="24"/>
          <w:szCs w:val="24"/>
          <w:lang w:val="et-EE"/>
        </w:rPr>
        <w:t>teiselt poolt (</w:t>
      </w:r>
      <w:r w:rsidR="00D940B3" w:rsidRPr="00A3130E">
        <w:rPr>
          <w:sz w:val="24"/>
          <w:szCs w:val="24"/>
          <w:lang w:val="et-EE"/>
        </w:rPr>
        <w:t xml:space="preserve">edaspidi </w:t>
      </w:r>
      <w:r w:rsidR="004A681C" w:rsidRPr="00A3130E">
        <w:rPr>
          <w:sz w:val="24"/>
          <w:szCs w:val="24"/>
          <w:lang w:val="et-EE"/>
        </w:rPr>
        <w:t>Pool või Pooled)</w:t>
      </w:r>
      <w:r w:rsidR="00EF0A4D" w:rsidRPr="00A3130E">
        <w:rPr>
          <w:sz w:val="24"/>
          <w:szCs w:val="24"/>
          <w:lang w:val="et-EE"/>
        </w:rPr>
        <w:t xml:space="preserve">, </w:t>
      </w:r>
      <w:r w:rsidR="00D940B3" w:rsidRPr="00A3130E">
        <w:rPr>
          <w:sz w:val="24"/>
          <w:szCs w:val="24"/>
          <w:lang w:val="et-EE"/>
        </w:rPr>
        <w:t xml:space="preserve">sõlmisid omavahel </w:t>
      </w:r>
      <w:r w:rsidR="004A681C" w:rsidRPr="00A3130E">
        <w:rPr>
          <w:sz w:val="24"/>
          <w:szCs w:val="24"/>
          <w:lang w:val="et-EE"/>
        </w:rPr>
        <w:t>töövõtulepingu</w:t>
      </w:r>
      <w:r w:rsidR="00D940B3" w:rsidRPr="00A3130E">
        <w:rPr>
          <w:sz w:val="24"/>
          <w:szCs w:val="24"/>
          <w:lang w:val="et-EE"/>
        </w:rPr>
        <w:t xml:space="preserve"> (edaspidi - </w:t>
      </w:r>
      <w:r w:rsidR="008D5F26" w:rsidRPr="00A3130E">
        <w:rPr>
          <w:bCs/>
          <w:sz w:val="24"/>
          <w:szCs w:val="24"/>
          <w:lang w:val="et-EE"/>
        </w:rPr>
        <w:t>L</w:t>
      </w:r>
      <w:r w:rsidR="00D940B3" w:rsidRPr="00A3130E">
        <w:rPr>
          <w:bCs/>
          <w:sz w:val="24"/>
          <w:szCs w:val="24"/>
          <w:lang w:val="et-EE"/>
        </w:rPr>
        <w:t>eping</w:t>
      </w:r>
      <w:r w:rsidR="00D940B3" w:rsidRPr="00A3130E">
        <w:rPr>
          <w:sz w:val="24"/>
          <w:szCs w:val="24"/>
          <w:lang w:val="et-EE"/>
        </w:rPr>
        <w:t xml:space="preserve">) alljärgnevatel tingimustel: </w:t>
      </w:r>
    </w:p>
    <w:p w:rsidR="008D5F26" w:rsidRPr="00A3130E" w:rsidRDefault="008D5F26" w:rsidP="00830F65">
      <w:pPr>
        <w:widowControl w:val="0"/>
        <w:tabs>
          <w:tab w:val="left" w:pos="1009"/>
        </w:tabs>
        <w:spacing w:before="120"/>
        <w:ind w:right="425"/>
        <w:jc w:val="both"/>
        <w:rPr>
          <w:sz w:val="24"/>
          <w:szCs w:val="24"/>
          <w:lang w:val="et-EE"/>
        </w:rPr>
      </w:pPr>
    </w:p>
    <w:p w:rsidR="008D5F26" w:rsidRPr="00A3130E" w:rsidRDefault="008D5F26" w:rsidP="008F4CC8">
      <w:pPr>
        <w:numPr>
          <w:ilvl w:val="0"/>
          <w:numId w:val="2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Üldsätted</w:t>
      </w:r>
      <w:proofErr w:type="spellEnd"/>
    </w:p>
    <w:p w:rsidR="008D5F26" w:rsidRPr="00A3130E" w:rsidRDefault="008D5F26" w:rsidP="008F4CC8">
      <w:pPr>
        <w:numPr>
          <w:ilvl w:val="1"/>
          <w:numId w:val="2"/>
        </w:numPr>
        <w:suppressAutoHyphens/>
        <w:spacing w:before="120"/>
        <w:jc w:val="both"/>
        <w:rPr>
          <w:sz w:val="24"/>
          <w:szCs w:val="24"/>
        </w:rPr>
      </w:pPr>
      <w:r w:rsidRPr="00A3130E">
        <w:rPr>
          <w:sz w:val="24"/>
          <w:szCs w:val="24"/>
        </w:rPr>
        <w:t xml:space="preserve">Pooled </w:t>
      </w:r>
      <w:proofErr w:type="spellStart"/>
      <w:r w:rsidRPr="00A3130E">
        <w:rPr>
          <w:sz w:val="24"/>
          <w:szCs w:val="24"/>
        </w:rPr>
        <w:t>juhinduvad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omavaheliste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suhete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reguleerimisel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sätestamata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juhtudel</w:t>
      </w:r>
      <w:proofErr w:type="spellEnd"/>
      <w:r w:rsidRPr="00A3130E">
        <w:rPr>
          <w:sz w:val="24"/>
          <w:szCs w:val="24"/>
        </w:rPr>
        <w:t xml:space="preserve"> Eesti </w:t>
      </w:r>
      <w:proofErr w:type="spellStart"/>
      <w:r w:rsidRPr="00A3130E">
        <w:rPr>
          <w:sz w:val="24"/>
          <w:szCs w:val="24"/>
        </w:rPr>
        <w:t>Vabariigi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seadustest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õigusaktidest</w:t>
      </w:r>
      <w:proofErr w:type="spellEnd"/>
      <w:r w:rsidRPr="00A3130E">
        <w:rPr>
          <w:sz w:val="24"/>
          <w:szCs w:val="24"/>
        </w:rPr>
        <w:t>.</w:t>
      </w:r>
    </w:p>
    <w:p w:rsidR="008D5F26" w:rsidRPr="00A3130E" w:rsidRDefault="008D5F26" w:rsidP="008F4CC8">
      <w:pPr>
        <w:numPr>
          <w:ilvl w:val="1"/>
          <w:numId w:val="2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eesmärgiks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reguleerida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vahel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alusel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sellega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seoses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tekkivaid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õigussuhteid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seoses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kokkulepitud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tegemisega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aluseks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Leping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selle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lisad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alla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kirjutatud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protokollid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muud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dokumendid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Eesti </w:t>
      </w:r>
      <w:proofErr w:type="spellStart"/>
      <w:r w:rsidRPr="00A3130E">
        <w:rPr>
          <w:sz w:val="24"/>
          <w:szCs w:val="24"/>
        </w:rPr>
        <w:t>Vabariigi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õigusaktid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toodud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tähtsusjärjekorrale</w:t>
      </w:r>
      <w:proofErr w:type="spellEnd"/>
      <w:r w:rsidRPr="00A3130E">
        <w:rPr>
          <w:sz w:val="24"/>
          <w:szCs w:val="24"/>
        </w:rPr>
        <w:t>.</w:t>
      </w:r>
      <w:r w:rsidRPr="00A3130E">
        <w:rPr>
          <w:color w:val="FF00FF"/>
          <w:sz w:val="24"/>
          <w:szCs w:val="24"/>
        </w:rPr>
        <w:t xml:space="preserve"> </w:t>
      </w:r>
    </w:p>
    <w:p w:rsidR="008D5F26" w:rsidRPr="00A3130E" w:rsidRDefault="008D5F26" w:rsidP="008F4CC8">
      <w:pPr>
        <w:numPr>
          <w:ilvl w:val="1"/>
          <w:numId w:val="2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tõlgendamisel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täitmisel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juhinduvad</w:t>
      </w:r>
      <w:proofErr w:type="spellEnd"/>
      <w:r w:rsidRPr="00A3130E">
        <w:rPr>
          <w:sz w:val="24"/>
          <w:szCs w:val="24"/>
        </w:rPr>
        <w:t xml:space="preserve"> Pooled </w:t>
      </w:r>
      <w:proofErr w:type="spellStart"/>
      <w:r w:rsidRPr="00A3130E">
        <w:rPr>
          <w:sz w:val="24"/>
          <w:szCs w:val="24"/>
        </w:rPr>
        <w:t>lisaks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hankedokumentides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pakkumuses</w:t>
      </w:r>
      <w:proofErr w:type="spellEnd"/>
      <w:r w:rsidRPr="00A3130E">
        <w:rPr>
          <w:sz w:val="24"/>
          <w:szCs w:val="24"/>
        </w:rPr>
        <w:t xml:space="preserve"> ka </w:t>
      </w:r>
      <w:proofErr w:type="spellStart"/>
      <w:r w:rsidRPr="00A3130E">
        <w:rPr>
          <w:sz w:val="24"/>
          <w:szCs w:val="24"/>
        </w:rPr>
        <w:t>muudest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ehitustegevust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reglementeerivates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õigusaktides</w:t>
      </w:r>
      <w:proofErr w:type="spellEnd"/>
      <w:r w:rsidRPr="00A3130E">
        <w:rPr>
          <w:sz w:val="24"/>
          <w:szCs w:val="24"/>
        </w:rPr>
        <w:t xml:space="preserve"> ja Eesti </w:t>
      </w:r>
      <w:proofErr w:type="spellStart"/>
      <w:r w:rsidRPr="00A3130E">
        <w:rPr>
          <w:sz w:val="24"/>
          <w:szCs w:val="24"/>
        </w:rPr>
        <w:t>Vabariigis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avaldatud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ehitusvaldkonna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standardites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sätestatust</w:t>
      </w:r>
      <w:proofErr w:type="spellEnd"/>
      <w:r w:rsidRPr="00A3130E">
        <w:rPr>
          <w:sz w:val="24"/>
          <w:szCs w:val="24"/>
        </w:rPr>
        <w:t>.</w:t>
      </w:r>
    </w:p>
    <w:p w:rsidR="008D5F26" w:rsidRPr="00A3130E" w:rsidRDefault="008D5F26" w:rsidP="00830F65">
      <w:pPr>
        <w:suppressAutoHyphens/>
        <w:spacing w:before="120"/>
        <w:ind w:left="792"/>
        <w:jc w:val="both"/>
        <w:rPr>
          <w:sz w:val="24"/>
          <w:szCs w:val="24"/>
        </w:rPr>
      </w:pPr>
    </w:p>
    <w:p w:rsidR="008D5F26" w:rsidRPr="00A3130E" w:rsidRDefault="008D5F26" w:rsidP="008F4CC8">
      <w:pPr>
        <w:numPr>
          <w:ilvl w:val="0"/>
          <w:numId w:val="2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objekt</w:t>
      </w:r>
      <w:proofErr w:type="spellEnd"/>
    </w:p>
    <w:p w:rsidR="001D0597" w:rsidRPr="00336C05" w:rsidRDefault="008D5F26" w:rsidP="00336C05">
      <w:pPr>
        <w:numPr>
          <w:ilvl w:val="1"/>
          <w:numId w:val="2"/>
        </w:numPr>
        <w:spacing w:before="120"/>
        <w:ind w:right="-2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objektiks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="00336C05">
        <w:rPr>
          <w:sz w:val="24"/>
          <w:szCs w:val="24"/>
        </w:rPr>
        <w:t>hankedokumendis</w:t>
      </w:r>
      <w:proofErr w:type="spellEnd"/>
      <w:r w:rsidR="00336C05">
        <w:rPr>
          <w:sz w:val="24"/>
          <w:szCs w:val="24"/>
        </w:rPr>
        <w:t xml:space="preserve"> Lisa 1</w:t>
      </w:r>
      <w:r w:rsidR="0017719E">
        <w:rPr>
          <w:sz w:val="24"/>
          <w:szCs w:val="24"/>
        </w:rPr>
        <w:t>-1</w:t>
      </w:r>
      <w:r w:rsidR="009F2685">
        <w:rPr>
          <w:sz w:val="24"/>
          <w:szCs w:val="24"/>
        </w:rPr>
        <w:t xml:space="preserve"> ja Lisa </w:t>
      </w:r>
      <w:r w:rsidR="0017719E">
        <w:rPr>
          <w:sz w:val="24"/>
          <w:szCs w:val="24"/>
        </w:rPr>
        <w:t>1-</w:t>
      </w:r>
      <w:r w:rsidR="009F2685">
        <w:rPr>
          <w:sz w:val="24"/>
          <w:szCs w:val="24"/>
        </w:rPr>
        <w:t xml:space="preserve">2 </w:t>
      </w:r>
      <w:r w:rsidR="00336C05">
        <w:rPr>
          <w:sz w:val="24"/>
          <w:szCs w:val="24"/>
        </w:rPr>
        <w:t>“</w:t>
      </w:r>
      <w:proofErr w:type="spellStart"/>
      <w:r w:rsidR="00336C05">
        <w:rPr>
          <w:sz w:val="24"/>
          <w:szCs w:val="24"/>
        </w:rPr>
        <w:t>Tehniline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kirjeldus</w:t>
      </w:r>
      <w:proofErr w:type="spellEnd"/>
      <w:r w:rsidR="00336C05">
        <w:rPr>
          <w:sz w:val="24"/>
          <w:szCs w:val="24"/>
        </w:rPr>
        <w:t xml:space="preserve">” </w:t>
      </w:r>
      <w:proofErr w:type="spellStart"/>
      <w:r w:rsidR="00336C05">
        <w:rPr>
          <w:sz w:val="24"/>
          <w:szCs w:val="24"/>
        </w:rPr>
        <w:t>nimetatud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objektidel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remonttööde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teostamine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vastavalt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kirjeldatud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mahtudele</w:t>
      </w:r>
      <w:proofErr w:type="spellEnd"/>
      <w:r w:rsidR="00336C05">
        <w:rPr>
          <w:sz w:val="24"/>
          <w:szCs w:val="24"/>
        </w:rPr>
        <w:t xml:space="preserve"> (</w:t>
      </w:r>
      <w:proofErr w:type="spellStart"/>
      <w:r w:rsidR="00336C05">
        <w:rPr>
          <w:sz w:val="24"/>
          <w:szCs w:val="24"/>
        </w:rPr>
        <w:t>edaspidi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Töö</w:t>
      </w:r>
      <w:proofErr w:type="spellEnd"/>
      <w:r w:rsidR="00336C05">
        <w:rPr>
          <w:sz w:val="24"/>
          <w:szCs w:val="24"/>
        </w:rPr>
        <w:t xml:space="preserve">). </w:t>
      </w:r>
    </w:p>
    <w:p w:rsidR="00D52226" w:rsidRPr="00A3130E" w:rsidRDefault="00D52226" w:rsidP="00830F65">
      <w:pPr>
        <w:autoSpaceDE/>
        <w:autoSpaceDN/>
        <w:spacing w:before="120"/>
        <w:ind w:left="716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2"/>
        </w:numPr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dokumendid</w:t>
      </w:r>
      <w:proofErr w:type="spellEnd"/>
    </w:p>
    <w:p w:rsidR="001D0597" w:rsidRPr="00A3130E" w:rsidRDefault="001D0597" w:rsidP="008F4CC8">
      <w:pPr>
        <w:numPr>
          <w:ilvl w:val="1"/>
          <w:numId w:val="2"/>
        </w:numPr>
        <w:autoSpaceDE/>
        <w:autoSpaceDN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dokumendid</w:t>
      </w:r>
      <w:proofErr w:type="spellEnd"/>
      <w:r w:rsidRPr="00A3130E">
        <w:rPr>
          <w:sz w:val="24"/>
          <w:szCs w:val="24"/>
        </w:rPr>
        <w:t xml:space="preserve"> </w:t>
      </w:r>
      <w:r w:rsidR="00336C05">
        <w:rPr>
          <w:sz w:val="24"/>
          <w:szCs w:val="24"/>
        </w:rPr>
        <w:t xml:space="preserve">on </w:t>
      </w:r>
      <w:proofErr w:type="spellStart"/>
      <w:r w:rsidR="00336C05">
        <w:rPr>
          <w:sz w:val="24"/>
          <w:szCs w:val="24"/>
        </w:rPr>
        <w:t>käesolev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</w:t>
      </w:r>
      <w:r w:rsidR="00336C05">
        <w:rPr>
          <w:sz w:val="24"/>
          <w:szCs w:val="24"/>
        </w:rPr>
        <w:t>ping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="00336C05">
        <w:rPr>
          <w:sz w:val="24"/>
          <w:szCs w:val="24"/>
        </w:rPr>
        <w:t>Tö</w:t>
      </w:r>
      <w:r w:rsidR="0017719E">
        <w:rPr>
          <w:sz w:val="24"/>
          <w:szCs w:val="24"/>
        </w:rPr>
        <w:t>övõtja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poolt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esitatud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pakkumus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ning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hankedokumendid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Tehniline</w:t>
      </w:r>
      <w:proofErr w:type="spellEnd"/>
      <w:r w:rsidR="0017719E">
        <w:rPr>
          <w:sz w:val="24"/>
          <w:szCs w:val="24"/>
        </w:rPr>
        <w:t xml:space="preserve"> </w:t>
      </w:r>
      <w:proofErr w:type="spellStart"/>
      <w:r w:rsidR="0017719E">
        <w:rPr>
          <w:sz w:val="24"/>
          <w:szCs w:val="24"/>
        </w:rPr>
        <w:t>kirjeldus</w:t>
      </w:r>
      <w:proofErr w:type="spellEnd"/>
      <w:r w:rsidR="0017719E">
        <w:rPr>
          <w:sz w:val="24"/>
          <w:szCs w:val="24"/>
        </w:rPr>
        <w:t xml:space="preserve"> 1-1</w:t>
      </w:r>
      <w:r w:rsidR="009F2685">
        <w:rPr>
          <w:sz w:val="24"/>
          <w:szCs w:val="24"/>
        </w:rPr>
        <w:t xml:space="preserve"> ja </w:t>
      </w:r>
      <w:r w:rsidR="0017719E">
        <w:rPr>
          <w:sz w:val="24"/>
          <w:szCs w:val="24"/>
        </w:rPr>
        <w:t>1-</w:t>
      </w:r>
      <w:r w:rsidR="009F2685">
        <w:rPr>
          <w:sz w:val="24"/>
          <w:szCs w:val="24"/>
        </w:rPr>
        <w:t>2</w:t>
      </w:r>
      <w:r w:rsidR="00336C05">
        <w:rPr>
          <w:sz w:val="24"/>
          <w:szCs w:val="24"/>
        </w:rPr>
        <w:t>.</w:t>
      </w:r>
    </w:p>
    <w:p w:rsidR="004B269D" w:rsidRPr="00A3130E" w:rsidRDefault="009243D4" w:rsidP="008F4CC8">
      <w:pPr>
        <w:numPr>
          <w:ilvl w:val="1"/>
          <w:numId w:val="3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dokumendid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täiendavad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üksteist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Ükskõik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millises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dokumendis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mainitud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tingimus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nõue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Pooltele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siduv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7633B3" w:rsidP="008F4CC8">
      <w:pPr>
        <w:numPr>
          <w:ilvl w:val="1"/>
          <w:numId w:val="3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Teostatud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 w:rsidR="00AF4095" w:rsidRPr="00A3130E">
        <w:rPr>
          <w:sz w:val="24"/>
          <w:szCs w:val="24"/>
        </w:rPr>
        <w:t>öö</w:t>
      </w:r>
      <w:proofErr w:type="spellEnd"/>
      <w:r w:rsidR="00AF4095" w:rsidRPr="00A3130E">
        <w:rPr>
          <w:sz w:val="24"/>
          <w:szCs w:val="24"/>
        </w:rPr>
        <w:t xml:space="preserve"> </w:t>
      </w:r>
      <w:proofErr w:type="spellStart"/>
      <w:r w:rsidR="00AF4095" w:rsidRPr="00A3130E">
        <w:rPr>
          <w:sz w:val="24"/>
          <w:szCs w:val="24"/>
        </w:rPr>
        <w:t>antakse</w:t>
      </w:r>
      <w:proofErr w:type="spellEnd"/>
      <w:r w:rsidR="00AF4095" w:rsidRPr="00A3130E">
        <w:rPr>
          <w:sz w:val="24"/>
          <w:szCs w:val="24"/>
        </w:rPr>
        <w:t xml:space="preserve"> </w:t>
      </w:r>
      <w:proofErr w:type="spellStart"/>
      <w:r w:rsidR="00AF4095" w:rsidRPr="00A3130E">
        <w:rPr>
          <w:sz w:val="24"/>
          <w:szCs w:val="24"/>
        </w:rPr>
        <w:t>Tellijale</w:t>
      </w:r>
      <w:proofErr w:type="spellEnd"/>
      <w:r w:rsidR="00F24529" w:rsidRPr="00A3130E">
        <w:rPr>
          <w:sz w:val="24"/>
          <w:szCs w:val="24"/>
        </w:rPr>
        <w:t xml:space="preserve"> </w:t>
      </w:r>
      <w:proofErr w:type="spellStart"/>
      <w:r w:rsidR="00F24529" w:rsidRPr="00A3130E">
        <w:rPr>
          <w:sz w:val="24"/>
          <w:szCs w:val="24"/>
        </w:rPr>
        <w:t>üle</w:t>
      </w:r>
      <w:proofErr w:type="spellEnd"/>
      <w:r w:rsidR="00F24529" w:rsidRPr="00A3130E">
        <w:rPr>
          <w:sz w:val="24"/>
          <w:szCs w:val="24"/>
        </w:rPr>
        <w:t xml:space="preserve"> </w:t>
      </w:r>
      <w:proofErr w:type="spellStart"/>
      <w:r w:rsidR="00F24529" w:rsidRPr="00A3130E">
        <w:rPr>
          <w:sz w:val="24"/>
          <w:szCs w:val="24"/>
        </w:rPr>
        <w:t>tööde</w:t>
      </w:r>
      <w:proofErr w:type="spellEnd"/>
      <w:r w:rsidR="00F24529" w:rsidRPr="00A3130E">
        <w:rPr>
          <w:sz w:val="24"/>
          <w:szCs w:val="24"/>
        </w:rPr>
        <w:t xml:space="preserve"> </w:t>
      </w:r>
      <w:proofErr w:type="spellStart"/>
      <w:r w:rsidR="00F24529" w:rsidRPr="00A3130E">
        <w:rPr>
          <w:sz w:val="24"/>
          <w:szCs w:val="24"/>
        </w:rPr>
        <w:t>üleandmise-vastuvõtmise</w:t>
      </w:r>
      <w:proofErr w:type="spellEnd"/>
      <w:r w:rsidR="00F24529" w:rsidRPr="00A3130E">
        <w:rPr>
          <w:sz w:val="24"/>
          <w:szCs w:val="24"/>
        </w:rPr>
        <w:t xml:space="preserve"> </w:t>
      </w:r>
      <w:proofErr w:type="spellStart"/>
      <w:r w:rsidR="00F24529" w:rsidRPr="00A3130E">
        <w:rPr>
          <w:sz w:val="24"/>
          <w:szCs w:val="24"/>
        </w:rPr>
        <w:t>aktiga</w:t>
      </w:r>
      <w:proofErr w:type="spellEnd"/>
      <w:r w:rsidR="00F24529" w:rsidRPr="00A3130E">
        <w:rPr>
          <w:sz w:val="24"/>
          <w:szCs w:val="24"/>
        </w:rPr>
        <w:t xml:space="preserve">. </w:t>
      </w:r>
    </w:p>
    <w:p w:rsidR="001C4368" w:rsidRPr="00A3130E" w:rsidRDefault="001C4368" w:rsidP="00830F65">
      <w:pPr>
        <w:spacing w:before="120"/>
        <w:ind w:left="709"/>
        <w:jc w:val="both"/>
        <w:rPr>
          <w:sz w:val="24"/>
          <w:szCs w:val="24"/>
        </w:rPr>
      </w:pPr>
    </w:p>
    <w:p w:rsidR="001C4368" w:rsidRPr="00A3130E" w:rsidRDefault="00AF4095" w:rsidP="008F4CC8">
      <w:pPr>
        <w:numPr>
          <w:ilvl w:val="0"/>
          <w:numId w:val="3"/>
        </w:numPr>
        <w:autoSpaceDE/>
        <w:autoSpaceDN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</w:t>
      </w:r>
      <w:proofErr w:type="spellEnd"/>
    </w:p>
    <w:p w:rsidR="00336C05" w:rsidRDefault="001C4368" w:rsidP="008F4CC8">
      <w:pPr>
        <w:numPr>
          <w:ilvl w:val="1"/>
          <w:numId w:val="4"/>
        </w:numPr>
        <w:autoSpaceDE/>
        <w:autoSpaceDN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teostab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ruumide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remonttööd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järgnevatel</w:t>
      </w:r>
      <w:proofErr w:type="spellEnd"/>
      <w:r w:rsidR="00336C05">
        <w:rPr>
          <w:sz w:val="24"/>
          <w:szCs w:val="24"/>
        </w:rPr>
        <w:t xml:space="preserve"> </w:t>
      </w:r>
      <w:proofErr w:type="spellStart"/>
      <w:r w:rsidR="00336C05">
        <w:rPr>
          <w:sz w:val="24"/>
          <w:szCs w:val="24"/>
        </w:rPr>
        <w:t>objektidel</w:t>
      </w:r>
      <w:proofErr w:type="spellEnd"/>
      <w:r w:rsidR="00336C05">
        <w:rPr>
          <w:sz w:val="24"/>
          <w:szCs w:val="24"/>
        </w:rPr>
        <w:t>:</w:t>
      </w:r>
    </w:p>
    <w:p w:rsidR="00336C05" w:rsidRDefault="00336C05" w:rsidP="00336C05">
      <w:pPr>
        <w:numPr>
          <w:ilvl w:val="2"/>
          <w:numId w:val="4"/>
        </w:numPr>
        <w:autoSpaceDE/>
        <w:autoSpaceDN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Palivere Põhikool – </w:t>
      </w:r>
      <w:proofErr w:type="spellStart"/>
      <w:r>
        <w:rPr>
          <w:sz w:val="24"/>
          <w:szCs w:val="24"/>
        </w:rPr>
        <w:t>klassiruumi</w:t>
      </w:r>
      <w:proofErr w:type="spellEnd"/>
      <w:r w:rsidR="00474F3D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remont</w:t>
      </w:r>
      <w:proofErr w:type="spellEnd"/>
      <w:r>
        <w:rPr>
          <w:sz w:val="24"/>
          <w:szCs w:val="24"/>
        </w:rPr>
        <w:t>;</w:t>
      </w:r>
      <w:proofErr w:type="gramEnd"/>
    </w:p>
    <w:p w:rsidR="00336C05" w:rsidRPr="00A3130E" w:rsidRDefault="00336C05" w:rsidP="00336C05">
      <w:pPr>
        <w:numPr>
          <w:ilvl w:val="2"/>
          <w:numId w:val="4"/>
        </w:numPr>
        <w:autoSpaceDE/>
        <w:autoSpaceDN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Risti Põhikool – </w:t>
      </w:r>
      <w:proofErr w:type="spellStart"/>
      <w:r>
        <w:rPr>
          <w:sz w:val="24"/>
          <w:szCs w:val="24"/>
        </w:rPr>
        <w:t>kodunduse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klassi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remont</w:t>
      </w:r>
      <w:proofErr w:type="spellEnd"/>
      <w:r w:rsidR="00474F3D">
        <w:rPr>
          <w:sz w:val="24"/>
          <w:szCs w:val="24"/>
        </w:rPr>
        <w:t>.</w:t>
      </w:r>
    </w:p>
    <w:p w:rsidR="00AF4095" w:rsidRPr="00A3130E" w:rsidRDefault="00AF4095" w:rsidP="00AF4095">
      <w:pPr>
        <w:numPr>
          <w:ilvl w:val="1"/>
          <w:numId w:val="4"/>
        </w:numPr>
        <w:autoSpaceDE/>
        <w:autoSpaceDN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Lisaks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kuulub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hulka</w:t>
      </w:r>
      <w:proofErr w:type="spellEnd"/>
      <w:r w:rsidRPr="00A3130E">
        <w:rPr>
          <w:sz w:val="24"/>
          <w:szCs w:val="24"/>
        </w:rPr>
        <w:t xml:space="preserve"> ka </w:t>
      </w:r>
      <w:proofErr w:type="spellStart"/>
      <w:r w:rsidRPr="00A3130E">
        <w:rPr>
          <w:sz w:val="24"/>
          <w:szCs w:val="24"/>
        </w:rPr>
        <w:t>nende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ülesannete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täitmine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nende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tegemine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teenuste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osutamine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ole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dokumentides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otseselt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toodud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tegemine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tavapäraselt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vajalik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käesoleva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eesmärgi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saavutamiseks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teostamiseks</w:t>
      </w:r>
      <w:proofErr w:type="spellEnd"/>
      <w:r w:rsidRPr="00A3130E">
        <w:rPr>
          <w:sz w:val="24"/>
          <w:szCs w:val="24"/>
        </w:rPr>
        <w:t>.</w:t>
      </w:r>
    </w:p>
    <w:p w:rsidR="004B269D" w:rsidRPr="00A3130E" w:rsidRDefault="004B269D" w:rsidP="004B269D">
      <w:pPr>
        <w:autoSpaceDE/>
        <w:autoSpaceDN/>
        <w:spacing w:before="120"/>
        <w:ind w:left="862"/>
        <w:jc w:val="both"/>
        <w:rPr>
          <w:sz w:val="24"/>
          <w:szCs w:val="24"/>
        </w:rPr>
      </w:pPr>
    </w:p>
    <w:p w:rsidR="009243D4" w:rsidRPr="00A3130E" w:rsidRDefault="00CC5E1C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tähtajad</w:t>
      </w:r>
      <w:proofErr w:type="spellEnd"/>
    </w:p>
    <w:p w:rsidR="001C4368" w:rsidRPr="001024A3" w:rsidRDefault="00AD099C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  <w:lang w:val="et-EE"/>
        </w:rPr>
      </w:pPr>
      <w:r w:rsidRPr="001024A3">
        <w:rPr>
          <w:sz w:val="24"/>
          <w:szCs w:val="24"/>
          <w:lang w:val="et-EE"/>
        </w:rPr>
        <w:t xml:space="preserve">Leping jõustub </w:t>
      </w:r>
      <w:r w:rsidR="00CC5E1C" w:rsidRPr="001024A3">
        <w:rPr>
          <w:sz w:val="24"/>
          <w:szCs w:val="24"/>
          <w:lang w:val="et-EE"/>
        </w:rPr>
        <w:t>allkirjastamisel</w:t>
      </w:r>
      <w:r w:rsidR="009243D4" w:rsidRPr="001024A3">
        <w:rPr>
          <w:sz w:val="24"/>
          <w:szCs w:val="24"/>
          <w:lang w:val="et-EE"/>
        </w:rPr>
        <w:t xml:space="preserve"> ja kehtib kuni Poolte kõigi vast</w:t>
      </w:r>
      <w:r w:rsidR="00E76D61" w:rsidRPr="001024A3">
        <w:rPr>
          <w:sz w:val="24"/>
          <w:szCs w:val="24"/>
          <w:lang w:val="et-EE"/>
        </w:rPr>
        <w:t>astikuste kohustuste täitmiseni</w:t>
      </w:r>
      <w:r w:rsidR="009243D4" w:rsidRPr="001024A3">
        <w:rPr>
          <w:sz w:val="24"/>
          <w:szCs w:val="24"/>
          <w:lang w:val="et-EE"/>
        </w:rPr>
        <w:t>.</w:t>
      </w:r>
    </w:p>
    <w:p w:rsidR="001024A3" w:rsidRPr="001024A3" w:rsidRDefault="001024A3" w:rsidP="008F4CC8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  <w:lang w:val="et-EE"/>
        </w:rPr>
      </w:pPr>
      <w:r w:rsidRPr="001024A3">
        <w:rPr>
          <w:sz w:val="24"/>
          <w:szCs w:val="24"/>
          <w:lang w:val="et-EE"/>
        </w:rPr>
        <w:t xml:space="preserve">Töödega on võimalik objektidel alustada </w:t>
      </w:r>
      <w:r w:rsidR="00474F3D">
        <w:rPr>
          <w:sz w:val="24"/>
          <w:szCs w:val="24"/>
          <w:lang w:val="et-EE"/>
        </w:rPr>
        <w:t>kokkuleppel kooliga</w:t>
      </w:r>
      <w:r w:rsidRPr="001024A3">
        <w:rPr>
          <w:sz w:val="24"/>
          <w:szCs w:val="24"/>
          <w:lang w:val="et-EE"/>
        </w:rPr>
        <w:t>.</w:t>
      </w:r>
    </w:p>
    <w:p w:rsidR="001C4368" w:rsidRPr="001024A3" w:rsidRDefault="009243D4" w:rsidP="008F4CC8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  <w:lang w:val="et-EE"/>
        </w:rPr>
      </w:pPr>
      <w:r w:rsidRPr="001024A3">
        <w:rPr>
          <w:sz w:val="24"/>
          <w:szCs w:val="24"/>
          <w:lang w:val="et-EE"/>
        </w:rPr>
        <w:t>Lepingukohaste Tööde üleandmise-vastuvõtmise tähtaeg o</w:t>
      </w:r>
      <w:r w:rsidR="00432C76" w:rsidRPr="001024A3">
        <w:rPr>
          <w:sz w:val="24"/>
          <w:szCs w:val="24"/>
          <w:lang w:val="et-EE"/>
        </w:rPr>
        <w:t xml:space="preserve">n </w:t>
      </w:r>
      <w:r w:rsidR="004B330B">
        <w:rPr>
          <w:sz w:val="24"/>
          <w:szCs w:val="24"/>
          <w:lang w:val="et-EE"/>
        </w:rPr>
        <w:t>30</w:t>
      </w:r>
      <w:r w:rsidR="00094B59" w:rsidRPr="001024A3">
        <w:rPr>
          <w:sz w:val="24"/>
          <w:szCs w:val="24"/>
          <w:lang w:val="et-EE"/>
        </w:rPr>
        <w:t>.0</w:t>
      </w:r>
      <w:r w:rsidR="004B330B">
        <w:rPr>
          <w:sz w:val="24"/>
          <w:szCs w:val="24"/>
          <w:lang w:val="et-EE"/>
        </w:rPr>
        <w:t>7</w:t>
      </w:r>
      <w:r w:rsidR="00094B59" w:rsidRPr="001024A3">
        <w:rPr>
          <w:sz w:val="24"/>
          <w:szCs w:val="24"/>
          <w:lang w:val="et-EE"/>
        </w:rPr>
        <w:t>.2020</w:t>
      </w:r>
      <w:r w:rsidR="001024A3" w:rsidRPr="001024A3">
        <w:rPr>
          <w:sz w:val="24"/>
          <w:szCs w:val="24"/>
          <w:lang w:val="et-EE"/>
        </w:rPr>
        <w:t xml:space="preserve">. </w:t>
      </w:r>
    </w:p>
    <w:p w:rsidR="009243D4" w:rsidRPr="001024A3" w:rsidRDefault="009243D4" w:rsidP="008F4CC8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  <w:lang w:val="et-EE"/>
        </w:rPr>
      </w:pPr>
      <w:r w:rsidRPr="001024A3">
        <w:rPr>
          <w:sz w:val="24"/>
          <w:szCs w:val="24"/>
          <w:lang w:val="et-EE"/>
        </w:rPr>
        <w:t>Lepinguga kokkulepitud tähtpäevi võib muuta vaid Poole kirjalikul kokkuleppel.</w:t>
      </w:r>
    </w:p>
    <w:p w:rsidR="009243D4" w:rsidRPr="00A3130E" w:rsidRDefault="009243D4" w:rsidP="00830F65">
      <w:pPr>
        <w:spacing w:before="12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hind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teostatavate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maksumus</w:t>
      </w:r>
      <w:proofErr w:type="spellEnd"/>
      <w:r w:rsidRPr="00A3130E">
        <w:rPr>
          <w:sz w:val="24"/>
          <w:szCs w:val="24"/>
        </w:rPr>
        <w:t xml:space="preserve"> on .....................................(.........) EUR, (</w:t>
      </w:r>
      <w:proofErr w:type="spellStart"/>
      <w:r w:rsidRPr="00A3130E">
        <w:rPr>
          <w:sz w:val="24"/>
          <w:szCs w:val="24"/>
        </w:rPr>
        <w:t>edaspidi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nimetatud</w:t>
      </w:r>
      <w:proofErr w:type="spellEnd"/>
      <w:r w:rsidRPr="00A3130E">
        <w:rPr>
          <w:sz w:val="24"/>
          <w:szCs w:val="24"/>
        </w:rPr>
        <w:t xml:space="preserve">: </w:t>
      </w:r>
      <w:proofErr w:type="spellStart"/>
      <w:r w:rsidR="00596E57" w:rsidRPr="00A3130E">
        <w:rPr>
          <w:sz w:val="24"/>
          <w:szCs w:val="24"/>
        </w:rPr>
        <w:t>Lepingu</w:t>
      </w:r>
      <w:proofErr w:type="spellEnd"/>
      <w:r w:rsidR="00596E57" w:rsidRPr="00A3130E">
        <w:rPr>
          <w:sz w:val="24"/>
          <w:szCs w:val="24"/>
        </w:rPr>
        <w:t xml:space="preserve"> h</w:t>
      </w:r>
      <w:r w:rsidRPr="00A3130E">
        <w:rPr>
          <w:sz w:val="24"/>
          <w:szCs w:val="24"/>
        </w:rPr>
        <w:t xml:space="preserve">ind), </w:t>
      </w:r>
      <w:proofErr w:type="spellStart"/>
      <w:r w:rsidRPr="00A3130E">
        <w:rPr>
          <w:sz w:val="24"/>
          <w:szCs w:val="24"/>
        </w:rPr>
        <w:t>millele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lisandub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käibemaks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kakskümmend</w:t>
      </w:r>
      <w:proofErr w:type="spellEnd"/>
      <w:r w:rsidRPr="00A3130E">
        <w:rPr>
          <w:sz w:val="24"/>
          <w:szCs w:val="24"/>
        </w:rPr>
        <w:t xml:space="preserve"> (20)%,</w:t>
      </w:r>
      <w:r w:rsidR="00F53E90" w:rsidRPr="00A3130E">
        <w:rPr>
          <w:sz w:val="24"/>
          <w:szCs w:val="24"/>
        </w:rPr>
        <w:t xml:space="preserve"> </w:t>
      </w:r>
      <w:proofErr w:type="spellStart"/>
      <w:r w:rsidR="00F53E90" w:rsidRPr="00A3130E">
        <w:rPr>
          <w:sz w:val="24"/>
          <w:szCs w:val="24"/>
        </w:rPr>
        <w:t>summas</w:t>
      </w:r>
      <w:proofErr w:type="spellEnd"/>
      <w:r w:rsidR="00F53E90" w:rsidRPr="00A3130E">
        <w:rPr>
          <w:sz w:val="24"/>
          <w:szCs w:val="24"/>
        </w:rPr>
        <w:t xml:space="preserve"> </w:t>
      </w:r>
      <w:r w:rsidRPr="00A3130E">
        <w:rPr>
          <w:sz w:val="24"/>
          <w:szCs w:val="24"/>
        </w:rPr>
        <w:t xml:space="preserve">...............................................  </w:t>
      </w:r>
      <w:proofErr w:type="gramStart"/>
      <w:r w:rsidRPr="00A3130E">
        <w:rPr>
          <w:sz w:val="24"/>
          <w:szCs w:val="24"/>
        </w:rPr>
        <w:t>( ..................</w:t>
      </w:r>
      <w:proofErr w:type="gramEnd"/>
      <w:r w:rsidRPr="00A3130E">
        <w:rPr>
          <w:sz w:val="24"/>
          <w:szCs w:val="24"/>
        </w:rPr>
        <w:t xml:space="preserve">) EUR. </w:t>
      </w:r>
      <w:proofErr w:type="spellStart"/>
      <w:r w:rsidRPr="00A3130E">
        <w:rPr>
          <w:sz w:val="24"/>
          <w:szCs w:val="24"/>
        </w:rPr>
        <w:t>Kokku</w:t>
      </w:r>
      <w:proofErr w:type="spellEnd"/>
      <w:r w:rsidR="003F5ADB" w:rsidRPr="00A3130E">
        <w:rPr>
          <w:sz w:val="24"/>
          <w:szCs w:val="24"/>
        </w:rPr>
        <w:t xml:space="preserve"> on</w:t>
      </w:r>
      <w:r w:rsidRPr="00A3130E">
        <w:rPr>
          <w:sz w:val="24"/>
          <w:szCs w:val="24"/>
        </w:rPr>
        <w:t xml:space="preserve"> </w:t>
      </w:r>
      <w:proofErr w:type="spellStart"/>
      <w:r w:rsidR="00F53E90" w:rsidRPr="00A3130E">
        <w:rPr>
          <w:sz w:val="24"/>
          <w:szCs w:val="24"/>
        </w:rPr>
        <w:t>T</w:t>
      </w:r>
      <w:r w:rsidRPr="00A3130E">
        <w:rPr>
          <w:sz w:val="24"/>
          <w:szCs w:val="24"/>
        </w:rPr>
        <w:t>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maksumuseks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koos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käibemaksuga</w:t>
      </w:r>
      <w:proofErr w:type="spellEnd"/>
      <w:r w:rsidRPr="00A3130E">
        <w:rPr>
          <w:sz w:val="24"/>
          <w:szCs w:val="24"/>
        </w:rPr>
        <w:t xml:space="preserve"> ..................................... ( .......................) EUR. </w:t>
      </w:r>
    </w:p>
    <w:p w:rsidR="00CC5E1C" w:rsidRPr="00A3130E" w:rsidRDefault="009243D4" w:rsidP="004D09BF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r w:rsidRPr="00A3130E">
        <w:rPr>
          <w:sz w:val="24"/>
          <w:szCs w:val="24"/>
          <w:lang w:val="et-EE"/>
        </w:rPr>
        <w:t xml:space="preserve">Vastutus Lepingu hinna kujundamisel tehtud töömahtude arvestuste õigsuse eest lasub Töövõtjal ja arvestusvigadest tingituna ei kuulu Lepingu hind muutmisele. </w:t>
      </w:r>
      <w:proofErr w:type="spellStart"/>
      <w:r w:rsidR="001C4368" w:rsidRPr="00A3130E">
        <w:rPr>
          <w:sz w:val="24"/>
          <w:szCs w:val="24"/>
        </w:rPr>
        <w:t>Punktis</w:t>
      </w:r>
      <w:proofErr w:type="spellEnd"/>
      <w:r w:rsidR="001C4368" w:rsidRPr="00A3130E">
        <w:rPr>
          <w:sz w:val="24"/>
          <w:szCs w:val="24"/>
        </w:rPr>
        <w:t xml:space="preserve"> 6</w:t>
      </w:r>
      <w:r w:rsidRPr="00A3130E">
        <w:rPr>
          <w:sz w:val="24"/>
          <w:szCs w:val="24"/>
        </w:rPr>
        <w:t xml:space="preserve">.1. </w:t>
      </w:r>
      <w:proofErr w:type="spellStart"/>
      <w:r w:rsidRPr="00A3130E">
        <w:rPr>
          <w:sz w:val="24"/>
          <w:szCs w:val="24"/>
        </w:rPr>
        <w:t>nimetatud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hinna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riisikol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ettenähtud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tähtaegadeks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tingimustele</w:t>
      </w:r>
      <w:proofErr w:type="spellEnd"/>
      <w:r w:rsidRPr="00A3130E">
        <w:rPr>
          <w:sz w:val="24"/>
          <w:szCs w:val="24"/>
        </w:rPr>
        <w:t xml:space="preserve">. 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Töövõtjal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õigus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teha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ettepanekuid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Tööde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mahu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ning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materjalide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osas</w:t>
      </w:r>
      <w:proofErr w:type="spellEnd"/>
      <w:r w:rsidR="00AB703A">
        <w:rPr>
          <w:sz w:val="24"/>
          <w:szCs w:val="24"/>
        </w:rPr>
        <w:t xml:space="preserve">, mis </w:t>
      </w:r>
      <w:proofErr w:type="spellStart"/>
      <w:r w:rsidR="00AB703A">
        <w:rPr>
          <w:sz w:val="24"/>
          <w:szCs w:val="24"/>
        </w:rPr>
        <w:t>tagaks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parimal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viisil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Lepingu</w:t>
      </w:r>
      <w:proofErr w:type="spellEnd"/>
      <w:r w:rsidR="00AB703A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täitmse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Ettepanek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koos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põhjendust</w:t>
      </w:r>
      <w:r w:rsidR="00E76D61" w:rsidRPr="00A3130E">
        <w:rPr>
          <w:sz w:val="24"/>
          <w:szCs w:val="24"/>
        </w:rPr>
        <w:t>e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arvutustega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muudatusettepaneku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mõjust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hinnale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andma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hiljemalt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viie</w:t>
      </w:r>
      <w:proofErr w:type="spellEnd"/>
      <w:r w:rsidRPr="00A3130E">
        <w:rPr>
          <w:sz w:val="24"/>
          <w:szCs w:val="24"/>
        </w:rPr>
        <w:t xml:space="preserve"> (5) </w:t>
      </w:r>
      <w:proofErr w:type="spellStart"/>
      <w:r w:rsidRPr="00A3130E">
        <w:rPr>
          <w:sz w:val="24"/>
          <w:szCs w:val="24"/>
        </w:rPr>
        <w:t>tööpäeva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Vastuse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mittesaamisel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loetakse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keeldumiseks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jätkatakse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esialgsele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AB703A">
        <w:rPr>
          <w:sz w:val="24"/>
          <w:szCs w:val="24"/>
        </w:rPr>
        <w:t>mahule</w:t>
      </w:r>
      <w:proofErr w:type="spellEnd"/>
      <w:r w:rsidRPr="00A3130E">
        <w:rPr>
          <w:sz w:val="24"/>
          <w:szCs w:val="24"/>
        </w:rPr>
        <w:t xml:space="preserve">. </w:t>
      </w:r>
    </w:p>
    <w:p w:rsidR="003F5ADB" w:rsidRPr="00A3130E" w:rsidRDefault="003F5ADB" w:rsidP="00830F65">
      <w:pPr>
        <w:spacing w:before="120"/>
        <w:jc w:val="both"/>
        <w:rPr>
          <w:sz w:val="24"/>
          <w:szCs w:val="24"/>
        </w:rPr>
      </w:pPr>
    </w:p>
    <w:p w:rsidR="00B51F0D" w:rsidRPr="00A3130E" w:rsidRDefault="009243D4" w:rsidP="00B51F0D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Maksete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kord</w:t>
      </w:r>
      <w:proofErr w:type="spellEnd"/>
    </w:p>
    <w:p w:rsidR="00D249A4" w:rsidRPr="00A3130E" w:rsidRDefault="00CB10DA" w:rsidP="00B51F0D">
      <w:pPr>
        <w:pStyle w:val="Loendilik"/>
        <w:numPr>
          <w:ilvl w:val="1"/>
          <w:numId w:val="4"/>
        </w:numPr>
        <w:suppressAutoHyphens/>
        <w:spacing w:before="120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Tellija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tasub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Töövõtjale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Poolte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poolt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allakirjutatud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üleandmis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- ja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vastuvõtmisakti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alusel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koostatud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arve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alusel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="001024A3">
        <w:rPr>
          <w:rFonts w:ascii="Times New Roman" w:eastAsia="Times New Roman" w:hAnsi="Times New Roman"/>
          <w:sz w:val="24"/>
          <w:szCs w:val="24"/>
          <w:lang w:val="en-GB"/>
        </w:rPr>
        <w:t>14</w:t>
      </w:r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kalendripäeva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jooksul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pärast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arve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saamist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. </w:t>
      </w:r>
    </w:p>
    <w:p w:rsidR="00B51F0D" w:rsidRPr="00A3130E" w:rsidRDefault="009243D4" w:rsidP="00421E3C">
      <w:pPr>
        <w:pStyle w:val="Loendilik"/>
        <w:numPr>
          <w:ilvl w:val="1"/>
          <w:numId w:val="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130E">
        <w:rPr>
          <w:rFonts w:ascii="Times New Roman" w:hAnsi="Times New Roman"/>
          <w:sz w:val="24"/>
          <w:szCs w:val="24"/>
        </w:rPr>
        <w:t xml:space="preserve">Pooled on kokku leppinud, et Tellija </w:t>
      </w:r>
      <w:r w:rsidR="00465AFA" w:rsidRPr="00A3130E">
        <w:rPr>
          <w:rFonts w:ascii="Times New Roman" w:hAnsi="Times New Roman"/>
          <w:sz w:val="24"/>
          <w:szCs w:val="24"/>
        </w:rPr>
        <w:t>ei tasu</w:t>
      </w:r>
      <w:r w:rsidRPr="00A3130E">
        <w:rPr>
          <w:rFonts w:ascii="Times New Roman" w:hAnsi="Times New Roman"/>
          <w:sz w:val="24"/>
          <w:szCs w:val="24"/>
        </w:rPr>
        <w:t xml:space="preserve"> Töövõtjale ettemaksu. </w:t>
      </w:r>
    </w:p>
    <w:p w:rsidR="00830F65" w:rsidRPr="00A3130E" w:rsidRDefault="007633B3" w:rsidP="00421E3C">
      <w:pPr>
        <w:pStyle w:val="Loendilik"/>
        <w:numPr>
          <w:ilvl w:val="1"/>
          <w:numId w:val="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Juhul kui teostatud T</w:t>
      </w:r>
      <w:r w:rsidR="009243D4" w:rsidRPr="00A3130E">
        <w:rPr>
          <w:rFonts w:ascii="Times New Roman" w:hAnsi="Times New Roman"/>
          <w:sz w:val="24"/>
          <w:szCs w:val="24"/>
        </w:rPr>
        <w:t>öödes on puudusi, teo</w:t>
      </w:r>
      <w:r w:rsidR="00B51F0D" w:rsidRPr="00A3130E">
        <w:rPr>
          <w:rFonts w:ascii="Times New Roman" w:hAnsi="Times New Roman"/>
          <w:sz w:val="24"/>
          <w:szCs w:val="24"/>
        </w:rPr>
        <w:t>statud tööd ei vasta Lepingule</w:t>
      </w:r>
      <w:r w:rsidR="009243D4" w:rsidRPr="00A3130E">
        <w:rPr>
          <w:rFonts w:ascii="Times New Roman" w:hAnsi="Times New Roman"/>
          <w:sz w:val="24"/>
          <w:szCs w:val="24"/>
        </w:rPr>
        <w:t>, kehtestatud eeskirjadele, -normatiividele ja –standarditele või kehtivale seadusandlusele, siis kohustub Töövõtja vastavad puudused omal kulul kõrvaldama. Peale puuduste kõ</w:t>
      </w:r>
      <w:r>
        <w:rPr>
          <w:rFonts w:ascii="Times New Roman" w:hAnsi="Times New Roman"/>
          <w:sz w:val="24"/>
          <w:szCs w:val="24"/>
        </w:rPr>
        <w:t>rvaldamist toimub Poolte poolt T</w:t>
      </w:r>
      <w:r w:rsidR="009243D4" w:rsidRPr="00A3130E">
        <w:rPr>
          <w:rFonts w:ascii="Times New Roman" w:hAnsi="Times New Roman"/>
          <w:sz w:val="24"/>
          <w:szCs w:val="24"/>
        </w:rPr>
        <w:t>ööde täiendav ülevaatus, aktsepteerimine ja vastava arve vastuvõtmine.</w:t>
      </w:r>
    </w:p>
    <w:p w:rsidR="00830F65" w:rsidRPr="00A3130E" w:rsidRDefault="009243D4" w:rsidP="008F4CC8">
      <w:pPr>
        <w:pStyle w:val="Loendilik"/>
        <w:numPr>
          <w:ilvl w:val="1"/>
          <w:numId w:val="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130E">
        <w:rPr>
          <w:rFonts w:ascii="Times New Roman" w:hAnsi="Times New Roman"/>
          <w:sz w:val="24"/>
          <w:szCs w:val="24"/>
        </w:rPr>
        <w:t xml:space="preserve">Tellija poolt vajadusel tellitud lisa- ja muudatustööde eest tasu </w:t>
      </w:r>
      <w:r w:rsidR="00B51F0D" w:rsidRPr="00A3130E">
        <w:rPr>
          <w:rFonts w:ascii="Times New Roman" w:hAnsi="Times New Roman"/>
          <w:sz w:val="24"/>
          <w:szCs w:val="24"/>
        </w:rPr>
        <w:t>arvestamine</w:t>
      </w:r>
      <w:r w:rsidRPr="00A3130E">
        <w:rPr>
          <w:rFonts w:ascii="Times New Roman" w:hAnsi="Times New Roman"/>
          <w:sz w:val="24"/>
          <w:szCs w:val="24"/>
        </w:rPr>
        <w:t xml:space="preserve"> teostatakse eraldi lisa- ja muudatustööde aktsepteerimise aktide alusel Lepingus ja EV seadustes sätestatud alustel ja korras.</w:t>
      </w:r>
    </w:p>
    <w:p w:rsidR="00B51F0D" w:rsidRPr="00A3130E" w:rsidRDefault="00B51F0D" w:rsidP="00B51F0D">
      <w:pPr>
        <w:pStyle w:val="Loendilik"/>
        <w:spacing w:before="12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üleandmine</w:t>
      </w:r>
      <w:proofErr w:type="spellEnd"/>
      <w:r w:rsidRPr="00A3130E">
        <w:rPr>
          <w:sz w:val="24"/>
          <w:szCs w:val="24"/>
        </w:rPr>
        <w:t xml:space="preserve"> </w:t>
      </w:r>
    </w:p>
    <w:p w:rsidR="003F5ADB" w:rsidRPr="00A3130E" w:rsidRDefault="009243D4" w:rsidP="00830F65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annab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kohaselt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allkirjastatud</w:t>
      </w:r>
      <w:proofErr w:type="spellEnd"/>
      <w:r w:rsidR="001A60E7" w:rsidRPr="00A3130E">
        <w:rPr>
          <w:sz w:val="24"/>
          <w:szCs w:val="24"/>
        </w:rPr>
        <w:t xml:space="preserve"> </w:t>
      </w:r>
      <w:proofErr w:type="spellStart"/>
      <w:r w:rsidR="001A60E7"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üleandmise-vastuvõtmise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aktiga</w:t>
      </w:r>
      <w:proofErr w:type="spellEnd"/>
      <w:r w:rsidRPr="00A3130E">
        <w:rPr>
          <w:sz w:val="24"/>
          <w:szCs w:val="24"/>
        </w:rPr>
        <w:t xml:space="preserve">. </w:t>
      </w: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esindajad</w:t>
      </w:r>
      <w:proofErr w:type="spellEnd"/>
    </w:p>
    <w:p w:rsidR="00D249A4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lastRenderedPageBreak/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esindaja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lepingulistes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küsimustes</w:t>
      </w:r>
      <w:proofErr w:type="spellEnd"/>
      <w:r w:rsidRPr="00A3130E">
        <w:rPr>
          <w:sz w:val="24"/>
          <w:szCs w:val="24"/>
        </w:rPr>
        <w:t xml:space="preserve"> on:  </w:t>
      </w:r>
      <w:r w:rsidR="00C65F2B" w:rsidRPr="00A3130E">
        <w:rPr>
          <w:sz w:val="24"/>
          <w:szCs w:val="24"/>
        </w:rPr>
        <w:t>Mikk Lõhmus</w:t>
      </w:r>
    </w:p>
    <w:p w:rsidR="00D249A4" w:rsidRPr="00A3130E" w:rsidRDefault="009243D4" w:rsidP="008F4CC8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esindaja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tehnilistes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küsimustes</w:t>
      </w:r>
      <w:proofErr w:type="spellEnd"/>
      <w:r w:rsidRPr="00A3130E">
        <w:rPr>
          <w:sz w:val="24"/>
          <w:szCs w:val="24"/>
        </w:rPr>
        <w:t xml:space="preserve"> on: </w:t>
      </w:r>
      <w:r w:rsidR="00F835F4" w:rsidRPr="00A3130E">
        <w:rPr>
          <w:sz w:val="24"/>
          <w:szCs w:val="24"/>
        </w:rPr>
        <w:t>Taivo</w:t>
      </w:r>
      <w:r w:rsidR="004A0CE6" w:rsidRPr="00A3130E">
        <w:rPr>
          <w:sz w:val="24"/>
          <w:szCs w:val="24"/>
        </w:rPr>
        <w:t xml:space="preserve"> </w:t>
      </w:r>
      <w:r w:rsidR="00F835F4" w:rsidRPr="00A3130E">
        <w:rPr>
          <w:sz w:val="24"/>
          <w:szCs w:val="24"/>
        </w:rPr>
        <w:t>Kaus</w:t>
      </w:r>
    </w:p>
    <w:p w:rsidR="0035521A" w:rsidRDefault="00C63464" w:rsidP="00932324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 w:rsidRPr="0035521A">
        <w:rPr>
          <w:sz w:val="24"/>
          <w:szCs w:val="24"/>
        </w:rPr>
        <w:t>Töövõtja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esindaja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l</w:t>
      </w:r>
      <w:r w:rsidR="009243D4" w:rsidRPr="0035521A">
        <w:rPr>
          <w:sz w:val="24"/>
          <w:szCs w:val="24"/>
        </w:rPr>
        <w:t>epingu</w:t>
      </w:r>
      <w:r w:rsidRPr="0035521A">
        <w:rPr>
          <w:sz w:val="24"/>
          <w:szCs w:val="24"/>
        </w:rPr>
        <w:t>listes</w:t>
      </w:r>
      <w:proofErr w:type="spellEnd"/>
      <w:r w:rsidR="009243D4" w:rsidRPr="0035521A">
        <w:rPr>
          <w:sz w:val="24"/>
          <w:szCs w:val="24"/>
        </w:rPr>
        <w:t xml:space="preserve"> </w:t>
      </w:r>
      <w:proofErr w:type="spellStart"/>
      <w:r w:rsidR="004A0CE6" w:rsidRPr="0035521A">
        <w:rPr>
          <w:sz w:val="24"/>
          <w:szCs w:val="24"/>
        </w:rPr>
        <w:t>küsimustes</w:t>
      </w:r>
      <w:proofErr w:type="spellEnd"/>
      <w:r w:rsidR="004A0CE6" w:rsidRPr="0035521A">
        <w:rPr>
          <w:sz w:val="24"/>
          <w:szCs w:val="24"/>
        </w:rPr>
        <w:t xml:space="preserve"> on</w:t>
      </w:r>
      <w:r w:rsidRPr="0035521A">
        <w:rPr>
          <w:sz w:val="24"/>
          <w:szCs w:val="24"/>
        </w:rPr>
        <w:t>:</w:t>
      </w:r>
      <w:r w:rsidR="004A0CE6" w:rsidRPr="0035521A">
        <w:rPr>
          <w:sz w:val="24"/>
          <w:szCs w:val="24"/>
        </w:rPr>
        <w:t xml:space="preserve"> </w:t>
      </w:r>
      <w:r w:rsidR="0035521A">
        <w:rPr>
          <w:sz w:val="24"/>
          <w:szCs w:val="24"/>
        </w:rPr>
        <w:t>……………………</w:t>
      </w:r>
    </w:p>
    <w:p w:rsidR="009243D4" w:rsidRPr="0035521A" w:rsidRDefault="009243D4" w:rsidP="00932324">
      <w:pPr>
        <w:numPr>
          <w:ilvl w:val="1"/>
          <w:numId w:val="4"/>
        </w:numPr>
        <w:suppressAutoHyphens/>
        <w:spacing w:before="120"/>
        <w:ind w:left="709" w:hanging="425"/>
        <w:jc w:val="both"/>
        <w:rPr>
          <w:sz w:val="24"/>
          <w:szCs w:val="24"/>
        </w:rPr>
      </w:pPr>
      <w:proofErr w:type="spellStart"/>
      <w:r w:rsidRPr="0035521A">
        <w:rPr>
          <w:sz w:val="24"/>
          <w:szCs w:val="24"/>
        </w:rPr>
        <w:t>Töövõtja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vastutav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esindaja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tehnilistes</w:t>
      </w:r>
      <w:proofErr w:type="spellEnd"/>
      <w:r w:rsidRPr="0035521A">
        <w:rPr>
          <w:sz w:val="24"/>
          <w:szCs w:val="24"/>
        </w:rPr>
        <w:t xml:space="preserve"> </w:t>
      </w:r>
      <w:proofErr w:type="spellStart"/>
      <w:r w:rsidRPr="0035521A">
        <w:rPr>
          <w:sz w:val="24"/>
          <w:szCs w:val="24"/>
        </w:rPr>
        <w:t>küsimustes</w:t>
      </w:r>
      <w:proofErr w:type="spellEnd"/>
      <w:r w:rsidRPr="0035521A">
        <w:rPr>
          <w:sz w:val="24"/>
          <w:szCs w:val="24"/>
        </w:rPr>
        <w:t xml:space="preserve"> on:</w:t>
      </w:r>
      <w:bookmarkStart w:id="0" w:name="Text22"/>
      <w:r w:rsidR="004A0CE6" w:rsidRPr="0035521A">
        <w:rPr>
          <w:sz w:val="24"/>
          <w:szCs w:val="24"/>
        </w:rPr>
        <w:t xml:space="preserve"> </w:t>
      </w:r>
      <w:bookmarkEnd w:id="0"/>
      <w:r w:rsidR="0035521A">
        <w:rPr>
          <w:sz w:val="24"/>
          <w:szCs w:val="24"/>
        </w:rPr>
        <w:t>……………………..</w:t>
      </w:r>
    </w:p>
    <w:p w:rsidR="009243D4" w:rsidRPr="00A3130E" w:rsidRDefault="009243D4" w:rsidP="00830F65">
      <w:pPr>
        <w:spacing w:before="120"/>
        <w:ind w:left="851" w:hanging="491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kohustused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õigused</w:t>
      </w:r>
      <w:proofErr w:type="spellEnd"/>
      <w:r w:rsidRPr="00A3130E">
        <w:rPr>
          <w:sz w:val="24"/>
          <w:szCs w:val="24"/>
        </w:rPr>
        <w:t xml:space="preserve"> </w:t>
      </w:r>
    </w:p>
    <w:p w:rsidR="009243D4" w:rsidRPr="00A3130E" w:rsidRDefault="009243D4" w:rsidP="008F4CC8">
      <w:pPr>
        <w:numPr>
          <w:ilvl w:val="1"/>
          <w:numId w:val="4"/>
        </w:numPr>
        <w:tabs>
          <w:tab w:val="left" w:pos="284"/>
        </w:tabs>
        <w:suppressAutoHyphens/>
        <w:spacing w:before="120"/>
        <w:jc w:val="both"/>
        <w:rPr>
          <w:sz w:val="24"/>
          <w:szCs w:val="24"/>
          <w:u w:val="single"/>
        </w:rPr>
      </w:pPr>
      <w:proofErr w:type="spellStart"/>
      <w:r w:rsidRPr="00A3130E">
        <w:rPr>
          <w:sz w:val="24"/>
          <w:szCs w:val="24"/>
          <w:u w:val="single"/>
        </w:rPr>
        <w:t>Töövõtja</w:t>
      </w:r>
      <w:proofErr w:type="spellEnd"/>
      <w:r w:rsidRPr="00A3130E">
        <w:rPr>
          <w:sz w:val="24"/>
          <w:szCs w:val="24"/>
          <w:u w:val="single"/>
        </w:rPr>
        <w:t xml:space="preserve"> </w:t>
      </w:r>
      <w:proofErr w:type="spellStart"/>
      <w:r w:rsidRPr="00A3130E">
        <w:rPr>
          <w:sz w:val="24"/>
          <w:szCs w:val="24"/>
          <w:u w:val="single"/>
        </w:rPr>
        <w:t>kohustub</w:t>
      </w:r>
      <w:proofErr w:type="spellEnd"/>
      <w:r w:rsidRPr="00A3130E">
        <w:rPr>
          <w:sz w:val="24"/>
          <w:szCs w:val="24"/>
          <w:u w:val="single"/>
        </w:rPr>
        <w:t xml:space="preserve">: 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teostama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dokumentidega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määratud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tulemuseni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tingimustel</w:t>
      </w:r>
      <w:proofErr w:type="spellEnd"/>
      <w:r w:rsidRPr="00A3130E">
        <w:rPr>
          <w:sz w:val="24"/>
          <w:szCs w:val="24"/>
        </w:rPr>
        <w:t>;</w:t>
      </w:r>
    </w:p>
    <w:p w:rsidR="00B51F0D" w:rsidRPr="00A3130E" w:rsidRDefault="009243D4" w:rsidP="007734E9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tagama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korraldamisel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vajaliku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kvalif</w:t>
      </w:r>
      <w:r w:rsidR="00B51F0D" w:rsidRPr="00A3130E">
        <w:rPr>
          <w:sz w:val="24"/>
          <w:szCs w:val="24"/>
        </w:rPr>
        <w:t>ikatsiooniga</w:t>
      </w:r>
      <w:proofErr w:type="spellEnd"/>
      <w:r w:rsidR="00B51F0D" w:rsidRPr="00A3130E">
        <w:rPr>
          <w:sz w:val="24"/>
          <w:szCs w:val="24"/>
        </w:rPr>
        <w:t xml:space="preserve"> </w:t>
      </w:r>
      <w:proofErr w:type="spellStart"/>
      <w:r w:rsidR="00B51F0D" w:rsidRPr="00A3130E">
        <w:rPr>
          <w:sz w:val="24"/>
          <w:szCs w:val="24"/>
        </w:rPr>
        <w:t>tööjõu</w:t>
      </w:r>
      <w:proofErr w:type="spellEnd"/>
      <w:r w:rsidR="00B51F0D" w:rsidRPr="00A3130E">
        <w:rPr>
          <w:sz w:val="24"/>
          <w:szCs w:val="24"/>
        </w:rPr>
        <w:t xml:space="preserve"> </w:t>
      </w:r>
      <w:proofErr w:type="spellStart"/>
      <w:r w:rsidR="00B51F0D" w:rsidRPr="00A3130E">
        <w:rPr>
          <w:sz w:val="24"/>
          <w:szCs w:val="24"/>
        </w:rPr>
        <w:t>kasutamise</w:t>
      </w:r>
      <w:proofErr w:type="spellEnd"/>
      <w:r w:rsidR="00B51F0D" w:rsidRPr="00A3130E">
        <w:rPr>
          <w:sz w:val="24"/>
          <w:szCs w:val="24"/>
        </w:rPr>
        <w:t>;</w:t>
      </w:r>
    </w:p>
    <w:p w:rsidR="009243D4" w:rsidRPr="00A3130E" w:rsidRDefault="009243D4" w:rsidP="007734E9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kontrollima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pidevalt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teostamist</w:t>
      </w:r>
      <w:proofErr w:type="spellEnd"/>
      <w:r w:rsidRPr="00A3130E">
        <w:rPr>
          <w:sz w:val="24"/>
          <w:szCs w:val="24"/>
        </w:rPr>
        <w:t xml:space="preserve"> </w:t>
      </w:r>
      <w:r w:rsidR="00B51F0D" w:rsidRPr="00A3130E">
        <w:rPr>
          <w:sz w:val="24"/>
          <w:szCs w:val="24"/>
        </w:rPr>
        <w:t xml:space="preserve">ja </w:t>
      </w:r>
      <w:proofErr w:type="spellStart"/>
      <w:r w:rsidRPr="00A3130E">
        <w:rPr>
          <w:sz w:val="24"/>
          <w:szCs w:val="24"/>
        </w:rPr>
        <w:t>teostatud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kehtestatud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kvaliteedinõuetele</w:t>
      </w:r>
      <w:proofErr w:type="spellEnd"/>
      <w:r w:rsidR="005054A9"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eeskirjadele</w:t>
      </w:r>
      <w:proofErr w:type="spellEnd"/>
      <w:r w:rsidRPr="00A3130E">
        <w:rPr>
          <w:sz w:val="24"/>
          <w:szCs w:val="24"/>
        </w:rPr>
        <w:t>, -</w:t>
      </w:r>
      <w:proofErr w:type="spellStart"/>
      <w:r w:rsidRPr="00A3130E">
        <w:rPr>
          <w:sz w:val="24"/>
          <w:szCs w:val="24"/>
        </w:rPr>
        <w:t>normatiividele</w:t>
      </w:r>
      <w:proofErr w:type="spellEnd"/>
      <w:r w:rsidRPr="00A3130E">
        <w:rPr>
          <w:sz w:val="24"/>
          <w:szCs w:val="24"/>
        </w:rPr>
        <w:t xml:space="preserve"> ja –</w:t>
      </w:r>
      <w:proofErr w:type="spellStart"/>
      <w:r w:rsidRPr="00A3130E">
        <w:rPr>
          <w:sz w:val="24"/>
          <w:szCs w:val="24"/>
        </w:rPr>
        <w:t>standarditele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viivitamatult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teatama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ilmnemisest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millised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B51F0D"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eesmärgi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seotud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toimingute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alustamist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teostamist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lõpetamist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teatama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esindajale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viivitamatult</w:t>
      </w:r>
      <w:proofErr w:type="spellEnd"/>
      <w:r w:rsidR="00F42C8C" w:rsidRPr="00A3130E">
        <w:rPr>
          <w:sz w:val="24"/>
          <w:szCs w:val="24"/>
        </w:rPr>
        <w:t xml:space="preserve">, </w:t>
      </w:r>
      <w:proofErr w:type="spellStart"/>
      <w:r w:rsidR="00F42C8C" w:rsidRPr="00A3130E">
        <w:rPr>
          <w:sz w:val="24"/>
          <w:szCs w:val="24"/>
        </w:rPr>
        <w:t>kuid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mitte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hiljem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kui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kolme</w:t>
      </w:r>
      <w:proofErr w:type="spellEnd"/>
      <w:r w:rsidR="00F42C8C" w:rsidRPr="00A3130E">
        <w:rPr>
          <w:sz w:val="24"/>
          <w:szCs w:val="24"/>
        </w:rPr>
        <w:t xml:space="preserve"> (3</w:t>
      </w:r>
      <w:r w:rsidRPr="00A3130E">
        <w:rPr>
          <w:sz w:val="24"/>
          <w:szCs w:val="24"/>
        </w:rPr>
        <w:t xml:space="preserve">) </w:t>
      </w:r>
      <w:proofErr w:type="spellStart"/>
      <w:r w:rsidRPr="00A3130E">
        <w:rPr>
          <w:sz w:val="24"/>
          <w:szCs w:val="24"/>
        </w:rPr>
        <w:t>tööpäeva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kõigist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kvaliteeti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tähtaegset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valmimist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ohustavatest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asjaoludest</w:t>
      </w:r>
      <w:proofErr w:type="spellEnd"/>
      <w:r w:rsidRPr="00A3130E">
        <w:rPr>
          <w:sz w:val="24"/>
          <w:szCs w:val="24"/>
        </w:rPr>
        <w:t>;</w:t>
      </w:r>
    </w:p>
    <w:p w:rsidR="00F42C8C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märkab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vigu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vastuolusid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puudujääke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dokumentides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informatsioonis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juhistes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võivad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</w:t>
      </w:r>
      <w:r w:rsidR="007633B3">
        <w:rPr>
          <w:sz w:val="24"/>
          <w:szCs w:val="24"/>
        </w:rPr>
        <w:t>justada</w:t>
      </w:r>
      <w:proofErr w:type="spellEnd"/>
      <w:r w:rsidR="007633B3">
        <w:rPr>
          <w:sz w:val="24"/>
          <w:szCs w:val="24"/>
        </w:rPr>
        <w:t xml:space="preserve"> </w:t>
      </w:r>
      <w:proofErr w:type="spellStart"/>
      <w:r w:rsidR="007633B3">
        <w:rPr>
          <w:sz w:val="24"/>
          <w:szCs w:val="24"/>
        </w:rPr>
        <w:t>Lepinguga</w:t>
      </w:r>
      <w:proofErr w:type="spellEnd"/>
      <w:r w:rsidR="007633B3">
        <w:rPr>
          <w:sz w:val="24"/>
          <w:szCs w:val="24"/>
        </w:rPr>
        <w:t xml:space="preserve"> </w:t>
      </w:r>
      <w:proofErr w:type="spellStart"/>
      <w:r w:rsidR="007633B3">
        <w:rPr>
          <w:sz w:val="24"/>
          <w:szCs w:val="24"/>
        </w:rPr>
        <w:t>kokkulepitud</w:t>
      </w:r>
      <w:proofErr w:type="spellEnd"/>
      <w:r w:rsidR="007633B3">
        <w:rPr>
          <w:sz w:val="24"/>
          <w:szCs w:val="24"/>
        </w:rPr>
        <w:t xml:space="preserve"> </w:t>
      </w:r>
      <w:proofErr w:type="spellStart"/>
      <w:r w:rsidR="007633B3">
        <w:rPr>
          <w:sz w:val="24"/>
          <w:szCs w:val="24"/>
        </w:rPr>
        <w:t>T</w:t>
      </w:r>
      <w:r w:rsidRPr="00A3130E">
        <w:rPr>
          <w:sz w:val="24"/>
          <w:szCs w:val="24"/>
        </w:rPr>
        <w:t>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nõuetele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mittevastavust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peab</w:t>
      </w:r>
      <w:proofErr w:type="spellEnd"/>
      <w:r w:rsidRPr="00A3130E">
        <w:rPr>
          <w:sz w:val="24"/>
          <w:szCs w:val="24"/>
        </w:rPr>
        <w:t xml:space="preserve"> ta </w:t>
      </w:r>
      <w:proofErr w:type="spellStart"/>
      <w:r w:rsidRPr="00A3130E">
        <w:rPr>
          <w:sz w:val="24"/>
          <w:szCs w:val="24"/>
        </w:rPr>
        <w:t>sellest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viivita</w:t>
      </w:r>
      <w:r w:rsidR="009F74A9" w:rsidRPr="00A3130E">
        <w:rPr>
          <w:sz w:val="24"/>
          <w:szCs w:val="24"/>
        </w:rPr>
        <w:t>matult</w:t>
      </w:r>
      <w:proofErr w:type="spellEnd"/>
      <w:r w:rsidR="009F74A9" w:rsidRPr="00A3130E">
        <w:rPr>
          <w:sz w:val="24"/>
          <w:szCs w:val="24"/>
        </w:rPr>
        <w:t xml:space="preserve"> </w:t>
      </w:r>
      <w:proofErr w:type="spellStart"/>
      <w:r w:rsidR="009F74A9" w:rsidRPr="00A3130E">
        <w:rPr>
          <w:sz w:val="24"/>
          <w:szCs w:val="24"/>
        </w:rPr>
        <w:t>kirjalikult</w:t>
      </w:r>
      <w:proofErr w:type="spellEnd"/>
      <w:r w:rsidR="009F74A9" w:rsidRPr="00A3130E">
        <w:rPr>
          <w:sz w:val="24"/>
          <w:szCs w:val="24"/>
        </w:rPr>
        <w:t xml:space="preserve"> </w:t>
      </w:r>
      <w:proofErr w:type="spellStart"/>
      <w:r w:rsidR="009F74A9" w:rsidRPr="00A3130E">
        <w:rPr>
          <w:sz w:val="24"/>
          <w:szCs w:val="24"/>
        </w:rPr>
        <w:t>informeerima</w:t>
      </w:r>
      <w:proofErr w:type="spellEnd"/>
      <w:r w:rsidR="009F74A9" w:rsidRPr="00A3130E">
        <w:rPr>
          <w:sz w:val="24"/>
          <w:szCs w:val="24"/>
        </w:rPr>
        <w:t>.</w:t>
      </w:r>
    </w:p>
    <w:p w:rsidR="009243D4" w:rsidRPr="00A3130E" w:rsidRDefault="009243D4" w:rsidP="009F74A9">
      <w:pPr>
        <w:spacing w:before="12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hanging="578"/>
        <w:jc w:val="both"/>
        <w:rPr>
          <w:sz w:val="24"/>
          <w:szCs w:val="24"/>
          <w:u w:val="single"/>
        </w:rPr>
      </w:pPr>
      <w:proofErr w:type="spellStart"/>
      <w:r w:rsidRPr="00A3130E">
        <w:rPr>
          <w:sz w:val="24"/>
          <w:szCs w:val="24"/>
          <w:u w:val="single"/>
        </w:rPr>
        <w:t>Töövõtjal</w:t>
      </w:r>
      <w:proofErr w:type="spellEnd"/>
      <w:r w:rsidRPr="00A3130E">
        <w:rPr>
          <w:sz w:val="24"/>
          <w:szCs w:val="24"/>
          <w:u w:val="single"/>
        </w:rPr>
        <w:t xml:space="preserve"> on </w:t>
      </w:r>
      <w:proofErr w:type="spellStart"/>
      <w:r w:rsidRPr="00A3130E">
        <w:rPr>
          <w:sz w:val="24"/>
          <w:szCs w:val="24"/>
          <w:u w:val="single"/>
        </w:rPr>
        <w:t>õigus</w:t>
      </w:r>
      <w:proofErr w:type="spellEnd"/>
      <w:r w:rsidRPr="00A3130E">
        <w:rPr>
          <w:sz w:val="24"/>
          <w:szCs w:val="24"/>
          <w:u w:val="single"/>
        </w:rPr>
        <w:t>: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saada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tasu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tingimustele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teha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ettepanekuid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muudatusteks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esitades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omapoolsed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põhjendused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Töövõtjal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ole </w:t>
      </w:r>
      <w:proofErr w:type="spellStart"/>
      <w:r w:rsidRPr="00A3130E">
        <w:rPr>
          <w:sz w:val="24"/>
          <w:szCs w:val="24"/>
        </w:rPr>
        <w:t>õigust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r w:rsidR="00C63464" w:rsidRPr="00A3130E">
        <w:rPr>
          <w:sz w:val="24"/>
          <w:szCs w:val="24"/>
        </w:rPr>
        <w:t xml:space="preserve">juba </w:t>
      </w:r>
      <w:proofErr w:type="spellStart"/>
      <w:r w:rsidRPr="00A3130E">
        <w:rPr>
          <w:sz w:val="24"/>
          <w:szCs w:val="24"/>
        </w:rPr>
        <w:t>kinnitatud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1024A3">
        <w:rPr>
          <w:sz w:val="24"/>
          <w:szCs w:val="24"/>
        </w:rPr>
        <w:t>mahtusid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teha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muudatusi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ilma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vastavasisulise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nõusolekuta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30F65">
      <w:pPr>
        <w:spacing w:before="120"/>
        <w:ind w:left="72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hanging="578"/>
        <w:jc w:val="both"/>
        <w:rPr>
          <w:sz w:val="24"/>
          <w:szCs w:val="24"/>
          <w:u w:val="single"/>
        </w:rPr>
      </w:pPr>
      <w:proofErr w:type="spellStart"/>
      <w:r w:rsidRPr="00A3130E">
        <w:rPr>
          <w:sz w:val="24"/>
          <w:szCs w:val="24"/>
          <w:u w:val="single"/>
        </w:rPr>
        <w:t>Tellija</w:t>
      </w:r>
      <w:proofErr w:type="spellEnd"/>
      <w:r w:rsidRPr="00A3130E">
        <w:rPr>
          <w:sz w:val="24"/>
          <w:szCs w:val="24"/>
          <w:u w:val="single"/>
        </w:rPr>
        <w:t xml:space="preserve"> </w:t>
      </w:r>
      <w:proofErr w:type="spellStart"/>
      <w:r w:rsidRPr="00A3130E">
        <w:rPr>
          <w:sz w:val="24"/>
          <w:szCs w:val="24"/>
          <w:u w:val="single"/>
        </w:rPr>
        <w:t>kohustub</w:t>
      </w:r>
      <w:proofErr w:type="spellEnd"/>
      <w:r w:rsidRPr="00A3130E">
        <w:rPr>
          <w:sz w:val="24"/>
          <w:szCs w:val="24"/>
          <w:u w:val="single"/>
        </w:rPr>
        <w:t>: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finantseerima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õigeaegselt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kokkulepitud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mahus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korras</w:t>
      </w:r>
      <w:proofErr w:type="spellEnd"/>
      <w:r w:rsidRPr="00A3130E">
        <w:rPr>
          <w:sz w:val="24"/>
          <w:szCs w:val="24"/>
        </w:rPr>
        <w:t>;</w:t>
      </w:r>
    </w:p>
    <w:p w:rsidR="00D32566" w:rsidRPr="00A3130E" w:rsidRDefault="001024A3" w:rsidP="002E1FF2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tagama</w:t>
      </w:r>
      <w:proofErr w:type="spellEnd"/>
      <w:r w:rsidR="009243D4" w:rsidRPr="00A3130E">
        <w:rPr>
          <w:sz w:val="24"/>
          <w:szCs w:val="24"/>
        </w:rPr>
        <w:t xml:space="preserve"> </w:t>
      </w:r>
      <w:proofErr w:type="spellStart"/>
      <w:r w:rsidR="009243D4" w:rsidRPr="00A3130E">
        <w:rPr>
          <w:sz w:val="24"/>
          <w:szCs w:val="24"/>
        </w:rPr>
        <w:t>Töövõtjale</w:t>
      </w:r>
      <w:proofErr w:type="spellEnd"/>
      <w:r w:rsidR="009243D4" w:rsidRPr="00A3130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ligipääsu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ruumidesse</w:t>
      </w:r>
      <w:proofErr w:type="spellEnd"/>
      <w:r w:rsidR="00D32566" w:rsidRPr="00A3130E">
        <w:rPr>
          <w:sz w:val="24"/>
          <w:szCs w:val="24"/>
        </w:rPr>
        <w:t>;</w:t>
      </w:r>
    </w:p>
    <w:p w:rsidR="009243D4" w:rsidRPr="00A3130E" w:rsidRDefault="009243D4" w:rsidP="002E1FF2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võtma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Lepingule</w:t>
      </w:r>
      <w:proofErr w:type="spellEnd"/>
      <w:r w:rsidRPr="00A3130E">
        <w:rPr>
          <w:sz w:val="24"/>
          <w:szCs w:val="24"/>
        </w:rPr>
        <w:t xml:space="preserve">, Eesti </w:t>
      </w:r>
      <w:proofErr w:type="spellStart"/>
      <w:r w:rsidRPr="00A3130E">
        <w:rPr>
          <w:sz w:val="24"/>
          <w:szCs w:val="24"/>
        </w:rPr>
        <w:t>Vabariigi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seadusandlusele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kehtestatud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kvaliteedinõuetele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eeskirjadele</w:t>
      </w:r>
      <w:proofErr w:type="spellEnd"/>
      <w:r w:rsidRPr="00A3130E">
        <w:rPr>
          <w:sz w:val="24"/>
          <w:szCs w:val="24"/>
        </w:rPr>
        <w:t>, -</w:t>
      </w:r>
      <w:proofErr w:type="spellStart"/>
      <w:r w:rsidRPr="00A3130E">
        <w:rPr>
          <w:sz w:val="24"/>
          <w:szCs w:val="24"/>
        </w:rPr>
        <w:t>standarditele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–</w:t>
      </w:r>
      <w:proofErr w:type="spellStart"/>
      <w:r w:rsidRPr="00A3130E">
        <w:rPr>
          <w:sz w:val="24"/>
          <w:szCs w:val="24"/>
        </w:rPr>
        <w:t>norma</w:t>
      </w:r>
      <w:r w:rsidR="00C54D3F" w:rsidRPr="00A3130E">
        <w:rPr>
          <w:sz w:val="24"/>
          <w:szCs w:val="24"/>
        </w:rPr>
        <w:t>tiividele</w:t>
      </w:r>
      <w:proofErr w:type="spellEnd"/>
      <w:r w:rsidR="00C54D3F" w:rsidRPr="00A3130E">
        <w:rPr>
          <w:sz w:val="24"/>
          <w:szCs w:val="24"/>
        </w:rPr>
        <w:t xml:space="preserve"> </w:t>
      </w:r>
      <w:proofErr w:type="spellStart"/>
      <w:r w:rsidR="00C54D3F" w:rsidRPr="00A3130E">
        <w:rPr>
          <w:sz w:val="24"/>
          <w:szCs w:val="24"/>
        </w:rPr>
        <w:t>vastavad</w:t>
      </w:r>
      <w:proofErr w:type="spellEnd"/>
      <w:r w:rsidR="00C54D3F" w:rsidRPr="00A3130E">
        <w:rPr>
          <w:sz w:val="24"/>
          <w:szCs w:val="24"/>
        </w:rPr>
        <w:t xml:space="preserve"> </w:t>
      </w:r>
      <w:proofErr w:type="spellStart"/>
      <w:r w:rsidR="00C54D3F" w:rsidRPr="00A3130E">
        <w:rPr>
          <w:sz w:val="24"/>
          <w:szCs w:val="24"/>
        </w:rPr>
        <w:t>valmis</w:t>
      </w:r>
      <w:proofErr w:type="spellEnd"/>
      <w:r w:rsidR="00C54D3F" w:rsidRPr="00A3130E">
        <w:rPr>
          <w:sz w:val="24"/>
          <w:szCs w:val="24"/>
        </w:rPr>
        <w:t xml:space="preserve"> </w:t>
      </w:r>
      <w:proofErr w:type="spellStart"/>
      <w:r w:rsidR="00C54D3F" w:rsidRPr="00A3130E">
        <w:rPr>
          <w:sz w:val="24"/>
          <w:szCs w:val="24"/>
        </w:rPr>
        <w:t>Tööd</w:t>
      </w:r>
      <w:proofErr w:type="spellEnd"/>
      <w:r w:rsidR="00C54D3F" w:rsidRPr="00A3130E">
        <w:rPr>
          <w:sz w:val="24"/>
          <w:szCs w:val="24"/>
        </w:rPr>
        <w:t xml:space="preserve">. 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tasuma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lisa</w:t>
      </w:r>
      <w:proofErr w:type="spellEnd"/>
      <w:r w:rsidRPr="00A3130E">
        <w:rPr>
          <w:sz w:val="24"/>
          <w:szCs w:val="24"/>
        </w:rPr>
        <w:t xml:space="preserve">- ja </w:t>
      </w:r>
      <w:proofErr w:type="spellStart"/>
      <w:r w:rsidRPr="00A3130E">
        <w:rPr>
          <w:sz w:val="24"/>
          <w:szCs w:val="24"/>
        </w:rPr>
        <w:t>muudatustöödega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seotud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mõistliku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suurusega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lisakulud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tehakse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nõudmisel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mille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tasumise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eelnevalt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aktsepteerinud</w:t>
      </w:r>
      <w:proofErr w:type="spellEnd"/>
      <w:r w:rsidRPr="00A3130E">
        <w:rPr>
          <w:sz w:val="24"/>
          <w:szCs w:val="24"/>
        </w:rPr>
        <w:t>;</w:t>
      </w:r>
    </w:p>
    <w:p w:rsidR="00472100" w:rsidRPr="001024A3" w:rsidRDefault="009243D4" w:rsidP="001024A3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tagama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üleskerkivate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probleemide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sõltuva</w:t>
      </w:r>
      <w:r w:rsidR="00472100" w:rsidRPr="00A3130E">
        <w:rPr>
          <w:sz w:val="24"/>
          <w:szCs w:val="24"/>
        </w:rPr>
        <w:t>d</w:t>
      </w:r>
      <w:proofErr w:type="spellEnd"/>
      <w:r w:rsidR="00472100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Tellijast</w:t>
      </w:r>
      <w:proofErr w:type="spellEnd"/>
      <w:r w:rsidR="00472100" w:rsidRPr="00A3130E">
        <w:rPr>
          <w:sz w:val="24"/>
          <w:szCs w:val="24"/>
        </w:rPr>
        <w:t xml:space="preserve">, </w:t>
      </w:r>
      <w:proofErr w:type="spellStart"/>
      <w:r w:rsidR="00472100" w:rsidRPr="00A3130E">
        <w:rPr>
          <w:sz w:val="24"/>
          <w:szCs w:val="24"/>
        </w:rPr>
        <w:t>lahendamise</w:t>
      </w:r>
      <w:proofErr w:type="spellEnd"/>
      <w:r w:rsidR="00472100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viie</w:t>
      </w:r>
      <w:proofErr w:type="spellEnd"/>
      <w:r w:rsidR="00472100" w:rsidRPr="00A3130E">
        <w:rPr>
          <w:sz w:val="24"/>
          <w:szCs w:val="24"/>
        </w:rPr>
        <w:t xml:space="preserve"> (3</w:t>
      </w:r>
      <w:r w:rsidRPr="00A3130E">
        <w:rPr>
          <w:sz w:val="24"/>
          <w:szCs w:val="24"/>
        </w:rPr>
        <w:t xml:space="preserve">) </w:t>
      </w:r>
      <w:proofErr w:type="spellStart"/>
      <w:r w:rsidRPr="00A3130E">
        <w:rPr>
          <w:sz w:val="24"/>
          <w:szCs w:val="24"/>
        </w:rPr>
        <w:t>tööpäeva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üleskerkinud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probleeme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ole </w:t>
      </w:r>
      <w:proofErr w:type="spellStart"/>
      <w:r w:rsidRPr="00A3130E">
        <w:rPr>
          <w:sz w:val="24"/>
          <w:szCs w:val="24"/>
        </w:rPr>
        <w:t>põhjendatud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mitteolenevatel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võimalik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lahendada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nimetatud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siis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teatab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probleemide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lahendamise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tähtaeg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mõju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</w:t>
      </w:r>
      <w:r w:rsidR="00472100" w:rsidRPr="00A3130E">
        <w:rPr>
          <w:sz w:val="24"/>
          <w:szCs w:val="24"/>
        </w:rPr>
        <w:t>epitakse</w:t>
      </w:r>
      <w:proofErr w:type="spellEnd"/>
      <w:r w:rsidR="00472100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kokku</w:t>
      </w:r>
      <w:proofErr w:type="spellEnd"/>
      <w:r w:rsidR="00472100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läbirääkimistel</w:t>
      </w:r>
      <w:proofErr w:type="spellEnd"/>
      <w:r w:rsidR="00472100"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lastRenderedPageBreak/>
        <w:t>viivitamatult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teatama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ilmnemisest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võivad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viisil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kohast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sõltumata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tekkepõhjusest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30F65">
      <w:pPr>
        <w:spacing w:before="120"/>
        <w:ind w:left="72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hanging="578"/>
        <w:jc w:val="both"/>
        <w:rPr>
          <w:sz w:val="24"/>
          <w:szCs w:val="24"/>
          <w:u w:val="single"/>
        </w:rPr>
      </w:pPr>
      <w:proofErr w:type="spellStart"/>
      <w:r w:rsidRPr="00A3130E">
        <w:rPr>
          <w:sz w:val="24"/>
          <w:szCs w:val="24"/>
          <w:u w:val="single"/>
        </w:rPr>
        <w:t>Tellijal</w:t>
      </w:r>
      <w:proofErr w:type="spellEnd"/>
      <w:r w:rsidRPr="00A3130E">
        <w:rPr>
          <w:sz w:val="24"/>
          <w:szCs w:val="24"/>
          <w:u w:val="single"/>
        </w:rPr>
        <w:t xml:space="preserve"> on </w:t>
      </w:r>
      <w:proofErr w:type="spellStart"/>
      <w:r w:rsidRPr="00A3130E">
        <w:rPr>
          <w:sz w:val="24"/>
          <w:szCs w:val="24"/>
          <w:u w:val="single"/>
        </w:rPr>
        <w:t>õigus</w:t>
      </w:r>
      <w:proofErr w:type="spellEnd"/>
      <w:r w:rsidRPr="00A3130E">
        <w:rPr>
          <w:sz w:val="24"/>
          <w:szCs w:val="24"/>
          <w:u w:val="single"/>
        </w:rPr>
        <w:t xml:space="preserve">: 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teostada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jooksvat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kontr</w:t>
      </w:r>
      <w:r w:rsidR="00F42C8C" w:rsidRPr="00A3130E">
        <w:rPr>
          <w:sz w:val="24"/>
          <w:szCs w:val="24"/>
        </w:rPr>
        <w:t>olli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Tööde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="00F42C8C" w:rsidRPr="00A3130E">
        <w:rPr>
          <w:sz w:val="24"/>
          <w:szCs w:val="24"/>
        </w:rPr>
        <w:t>käigu</w:t>
      </w:r>
      <w:proofErr w:type="spellEnd"/>
      <w:r w:rsidR="00F42C8C" w:rsidRPr="00A3130E">
        <w:rPr>
          <w:sz w:val="24"/>
          <w:szCs w:val="24"/>
        </w:rPr>
        <w:t xml:space="preserve"> ja </w:t>
      </w:r>
      <w:proofErr w:type="spellStart"/>
      <w:r w:rsidR="00F42C8C" w:rsidRPr="00A3130E">
        <w:rPr>
          <w:sz w:val="24"/>
          <w:szCs w:val="24"/>
        </w:rPr>
        <w:t>kvaliteedi</w:t>
      </w:r>
      <w:proofErr w:type="spellEnd"/>
      <w:r w:rsidR="00F42C8C"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avastamisel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teha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kohustuslikke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ettekirjutis</w:t>
      </w:r>
      <w:r w:rsidR="001B3649" w:rsidRPr="00A3130E">
        <w:rPr>
          <w:sz w:val="24"/>
          <w:szCs w:val="24"/>
        </w:rPr>
        <w:t>i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Töö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1B3649" w:rsidRPr="00A3130E">
        <w:rPr>
          <w:sz w:val="24"/>
          <w:szCs w:val="24"/>
        </w:rPr>
        <w:t>kvalite</w:t>
      </w:r>
      <w:r w:rsidR="00C63464" w:rsidRPr="00A3130E">
        <w:rPr>
          <w:sz w:val="24"/>
          <w:szCs w:val="24"/>
        </w:rPr>
        <w:t>edi</w:t>
      </w:r>
      <w:proofErr w:type="spellEnd"/>
      <w:r w:rsidR="00C63464"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mittevastavuse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osas</w:t>
      </w:r>
      <w:proofErr w:type="spellEnd"/>
      <w:r w:rsidR="00472100"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vastuvõtmisel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Tellijal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pretensioone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kvaliteedi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osas</w:t>
      </w:r>
      <w:proofErr w:type="spellEnd"/>
      <w:r w:rsidRPr="00A3130E">
        <w:rPr>
          <w:sz w:val="24"/>
          <w:szCs w:val="24"/>
        </w:rPr>
        <w:t xml:space="preserve">, on </w:t>
      </w:r>
      <w:proofErr w:type="spellStart"/>
      <w:r w:rsidRPr="00A3130E">
        <w:rPr>
          <w:sz w:val="24"/>
          <w:szCs w:val="24"/>
        </w:rPr>
        <w:t>Tellijal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määrata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mõistlik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tähtaeg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ilmnenud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kõrvaldamiseks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vastavasisuline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hüvitusnõue</w:t>
      </w:r>
      <w:proofErr w:type="spellEnd"/>
      <w:r w:rsidRPr="00A3130E">
        <w:rPr>
          <w:sz w:val="24"/>
          <w:szCs w:val="24"/>
        </w:rPr>
        <w:t>;</w:t>
      </w:r>
    </w:p>
    <w:p w:rsidR="001B3649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keelduda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põhjendatult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vastuvõtmisest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need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ole </w:t>
      </w:r>
      <w:proofErr w:type="spellStart"/>
      <w:r w:rsidRPr="00A3130E">
        <w:rPr>
          <w:sz w:val="24"/>
          <w:szCs w:val="24"/>
        </w:rPr>
        <w:t>teostatud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dokumentidega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määratud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</w:t>
      </w:r>
      <w:r w:rsidR="00472100" w:rsidRPr="00A3130E">
        <w:rPr>
          <w:sz w:val="24"/>
          <w:szCs w:val="24"/>
        </w:rPr>
        <w:t>ehnilisel</w:t>
      </w:r>
      <w:proofErr w:type="spellEnd"/>
      <w:r w:rsidR="00472100" w:rsidRPr="00A3130E">
        <w:rPr>
          <w:sz w:val="24"/>
          <w:szCs w:val="24"/>
        </w:rPr>
        <w:t xml:space="preserve"> </w:t>
      </w:r>
      <w:proofErr w:type="spellStart"/>
      <w:r w:rsidR="00472100" w:rsidRPr="00A3130E">
        <w:rPr>
          <w:sz w:val="24"/>
          <w:szCs w:val="24"/>
        </w:rPr>
        <w:t>tasemel</w:t>
      </w:r>
      <w:proofErr w:type="spellEnd"/>
      <w:r w:rsidR="00472100"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avastada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kindlate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perioodide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lõpul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vaid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ükskõik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mil</w:t>
      </w:r>
      <w:r w:rsidR="001B3649" w:rsidRPr="00A3130E">
        <w:rPr>
          <w:sz w:val="24"/>
          <w:szCs w:val="24"/>
        </w:rPr>
        <w:t>lal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1B3649" w:rsidRPr="00A3130E">
        <w:rPr>
          <w:sz w:val="24"/>
          <w:szCs w:val="24"/>
        </w:rPr>
        <w:t>enne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1B3649" w:rsidRPr="00A3130E">
        <w:rPr>
          <w:sz w:val="24"/>
          <w:szCs w:val="24"/>
        </w:rPr>
        <w:t>töö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1B3649" w:rsidRPr="00A3130E">
        <w:rPr>
          <w:sz w:val="24"/>
          <w:szCs w:val="24"/>
        </w:rPr>
        <w:t>lõplikku</w:t>
      </w:r>
      <w:proofErr w:type="spellEnd"/>
      <w:r w:rsidR="001B3649" w:rsidRPr="00A3130E">
        <w:rPr>
          <w:sz w:val="24"/>
          <w:szCs w:val="24"/>
        </w:rPr>
        <w:t xml:space="preserve"> </w:t>
      </w:r>
      <w:proofErr w:type="spellStart"/>
      <w:r w:rsidR="001B3649" w:rsidRPr="00A3130E">
        <w:rPr>
          <w:sz w:val="24"/>
          <w:szCs w:val="24"/>
        </w:rPr>
        <w:t>valmimist</w:t>
      </w:r>
      <w:proofErr w:type="spellEnd"/>
      <w:r w:rsidR="001B3649" w:rsidRPr="00A3130E">
        <w:rPr>
          <w:sz w:val="24"/>
          <w:szCs w:val="24"/>
        </w:rPr>
        <w:t>.</w:t>
      </w:r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vastuvõtmisest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keeldumisel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toodud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alustel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Tellijal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enne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lõplikku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valmimist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avastatud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C63464" w:rsidRPr="00A3130E">
        <w:rPr>
          <w:sz w:val="24"/>
          <w:szCs w:val="24"/>
        </w:rPr>
        <w:t>puuduste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kõrvaldamist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koheselt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hiljem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neljateistkümne</w:t>
      </w:r>
      <w:proofErr w:type="spellEnd"/>
      <w:r w:rsidRPr="00A3130E">
        <w:rPr>
          <w:sz w:val="24"/>
          <w:szCs w:val="24"/>
        </w:rPr>
        <w:t xml:space="preserve"> (14) </w:t>
      </w:r>
      <w:proofErr w:type="spellStart"/>
      <w:r w:rsidRPr="00A3130E">
        <w:rPr>
          <w:sz w:val="24"/>
          <w:szCs w:val="24"/>
        </w:rPr>
        <w:t>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F4CC8">
      <w:pPr>
        <w:numPr>
          <w:ilvl w:val="2"/>
          <w:numId w:val="4"/>
        </w:numPr>
        <w:suppressAutoHyphens/>
        <w:spacing w:before="120"/>
        <w:ind w:left="1276" w:hanging="709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kõrvalda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teostatud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vastuvõtmiseks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nõudes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määratud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tähtajaks</w:t>
      </w:r>
      <w:proofErr w:type="spellEnd"/>
      <w:r w:rsidRPr="00A3130E">
        <w:rPr>
          <w:sz w:val="24"/>
          <w:szCs w:val="24"/>
        </w:rPr>
        <w:t xml:space="preserve">, on </w:t>
      </w:r>
      <w:proofErr w:type="spellStart"/>
      <w:r w:rsidRPr="00A3130E">
        <w:rPr>
          <w:sz w:val="24"/>
          <w:szCs w:val="24"/>
        </w:rPr>
        <w:t>Tellijal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peatada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teostamine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kuni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kõrvaldamiseni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muutmata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sealjuures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tähtpäeva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alandada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kokkuleppel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hinda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anda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puuduste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likvideerimine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kolmandatele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isikutele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kulul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taganeda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tekitatud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kahju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hüvitamist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30F65">
      <w:pPr>
        <w:spacing w:before="120"/>
        <w:ind w:left="792" w:hanging="432"/>
        <w:jc w:val="both"/>
        <w:rPr>
          <w:sz w:val="24"/>
          <w:szCs w:val="24"/>
        </w:rPr>
      </w:pPr>
    </w:p>
    <w:p w:rsidR="009243D4" w:rsidRPr="00A3130E" w:rsidRDefault="004B269D" w:rsidP="008F4CC8">
      <w:pPr>
        <w:numPr>
          <w:ilvl w:val="0"/>
          <w:numId w:val="4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jõud</w:t>
      </w:r>
      <w:proofErr w:type="spellEnd"/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dokumentidest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tulenevate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mittetäitmist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mittenõuetekohast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loeta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rikkumiseks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põhjuseks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olid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mille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saabumist</w:t>
      </w:r>
      <w:proofErr w:type="spellEnd"/>
      <w:r w:rsidRPr="00A3130E">
        <w:rPr>
          <w:sz w:val="24"/>
          <w:szCs w:val="24"/>
        </w:rPr>
        <w:t xml:space="preserve"> pooled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sõlmimisel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näinud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näha</w:t>
      </w:r>
      <w:proofErr w:type="spellEnd"/>
      <w:r w:rsidRPr="00A3130E">
        <w:rPr>
          <w:sz w:val="24"/>
          <w:szCs w:val="24"/>
        </w:rPr>
        <w:t xml:space="preserve"> (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jõud</w:t>
      </w:r>
      <w:proofErr w:type="spellEnd"/>
      <w:r w:rsidRPr="00A3130E">
        <w:rPr>
          <w:sz w:val="24"/>
          <w:szCs w:val="24"/>
        </w:rPr>
        <w:t xml:space="preserve">).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jõuga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tegemist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nimetatud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saanud</w:t>
      </w:r>
      <w:proofErr w:type="spellEnd"/>
      <w:r w:rsidRPr="00A3130E">
        <w:rPr>
          <w:sz w:val="24"/>
          <w:szCs w:val="24"/>
        </w:rPr>
        <w:t xml:space="preserve"> Pool </w:t>
      </w:r>
      <w:proofErr w:type="spellStart"/>
      <w:r w:rsidRPr="00A3130E">
        <w:rPr>
          <w:sz w:val="24"/>
          <w:szCs w:val="24"/>
        </w:rPr>
        <w:t>mõjutada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mõistlikkuse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põhimõttest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lähtudes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temalt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oodata</w:t>
      </w:r>
      <w:proofErr w:type="spellEnd"/>
      <w:r w:rsidRPr="00A3130E">
        <w:rPr>
          <w:sz w:val="24"/>
          <w:szCs w:val="24"/>
        </w:rPr>
        <w:t xml:space="preserve">, et ta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sõlmimise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arvestaks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väldiks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tagajärje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ületaks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Lepingupooled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võetud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jätmise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täitmata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jätmine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tingitud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jõust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toodud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tähtaegu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perioodi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võrra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mille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tegurid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mittetäitmine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põhjusel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mida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tekitanud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loetakse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vabandatavaks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üksnes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tingimusel</w:t>
      </w:r>
      <w:proofErr w:type="spellEnd"/>
      <w:r w:rsidRPr="00A3130E">
        <w:rPr>
          <w:sz w:val="24"/>
          <w:szCs w:val="24"/>
        </w:rPr>
        <w:t xml:space="preserve">, et Pooled </w:t>
      </w:r>
      <w:proofErr w:type="spellStart"/>
      <w:r w:rsidRPr="00A3130E">
        <w:rPr>
          <w:sz w:val="24"/>
          <w:szCs w:val="24"/>
        </w:rPr>
        <w:t>rakendavad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jõupingutusi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olukorra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vältimiseks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tingimusel</w:t>
      </w:r>
      <w:proofErr w:type="spellEnd"/>
      <w:r w:rsidRPr="00A3130E">
        <w:rPr>
          <w:sz w:val="24"/>
          <w:szCs w:val="24"/>
        </w:rPr>
        <w:t xml:space="preserve">, et </w:t>
      </w:r>
      <w:proofErr w:type="spellStart"/>
      <w:r w:rsidRPr="00A3130E">
        <w:rPr>
          <w:sz w:val="24"/>
          <w:szCs w:val="24"/>
        </w:rPr>
        <w:t>võetakse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tarvidusele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meetmed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täitmiseks</w:t>
      </w:r>
      <w:proofErr w:type="spellEnd"/>
      <w:r w:rsidRPr="00A3130E">
        <w:rPr>
          <w:sz w:val="24"/>
          <w:szCs w:val="24"/>
        </w:rPr>
        <w:t xml:space="preserve">. Pooled </w:t>
      </w:r>
      <w:proofErr w:type="spellStart"/>
      <w:r w:rsidRPr="00A3130E">
        <w:rPr>
          <w:sz w:val="24"/>
          <w:szCs w:val="24"/>
        </w:rPr>
        <w:t>peavad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jätkama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niipea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tegurid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kõrvaldatud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r w:rsidRPr="00A3130E">
        <w:rPr>
          <w:sz w:val="24"/>
          <w:szCs w:val="24"/>
        </w:rPr>
        <w:t xml:space="preserve">Pool, </w:t>
      </w:r>
      <w:proofErr w:type="spellStart"/>
      <w:r w:rsidRPr="00A3130E">
        <w:rPr>
          <w:sz w:val="24"/>
          <w:szCs w:val="24"/>
        </w:rPr>
        <w:t>kelle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tegevus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lepingujärgsete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täimisel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takistatud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tõttu</w:t>
      </w:r>
      <w:proofErr w:type="spellEnd"/>
      <w:r w:rsidRPr="00A3130E">
        <w:rPr>
          <w:sz w:val="24"/>
          <w:szCs w:val="24"/>
        </w:rPr>
        <w:t xml:space="preserve">, on </w:t>
      </w:r>
      <w:proofErr w:type="spellStart"/>
      <w:r w:rsidRPr="00A3130E">
        <w:rPr>
          <w:sz w:val="24"/>
          <w:szCs w:val="24"/>
        </w:rPr>
        <w:t>kohustatud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koheselt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teisele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teatama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kolme</w:t>
      </w:r>
      <w:proofErr w:type="spellEnd"/>
      <w:r w:rsidRPr="00A3130E">
        <w:rPr>
          <w:sz w:val="24"/>
          <w:szCs w:val="24"/>
        </w:rPr>
        <w:t xml:space="preserve"> (3) </w:t>
      </w:r>
      <w:proofErr w:type="spellStart"/>
      <w:r w:rsidRPr="00A3130E">
        <w:rPr>
          <w:sz w:val="24"/>
          <w:szCs w:val="24"/>
        </w:rPr>
        <w:t>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mõju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ajutine</w:t>
      </w:r>
      <w:proofErr w:type="spellEnd"/>
      <w:r w:rsidRPr="00A3130E">
        <w:rPr>
          <w:sz w:val="24"/>
          <w:szCs w:val="24"/>
        </w:rPr>
        <w:t xml:space="preserve">, on </w:t>
      </w:r>
      <w:proofErr w:type="spellStart"/>
      <w:r w:rsidRPr="00A3130E">
        <w:rPr>
          <w:sz w:val="24"/>
          <w:szCs w:val="24"/>
        </w:rPr>
        <w:t>kohustuse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rikkumine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vabandatav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üksnes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vältel</w:t>
      </w:r>
      <w:proofErr w:type="spellEnd"/>
      <w:r w:rsidRPr="00A3130E">
        <w:rPr>
          <w:sz w:val="24"/>
          <w:szCs w:val="24"/>
        </w:rPr>
        <w:t xml:space="preserve">, mil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takistas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vääramatu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kestavad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kolmekümne</w:t>
      </w:r>
      <w:proofErr w:type="spellEnd"/>
      <w:r w:rsidRPr="00A3130E">
        <w:rPr>
          <w:sz w:val="24"/>
          <w:szCs w:val="24"/>
        </w:rPr>
        <w:t xml:space="preserve"> (30) </w:t>
      </w:r>
      <w:proofErr w:type="spellStart"/>
      <w:r w:rsidRPr="00A3130E">
        <w:rPr>
          <w:sz w:val="24"/>
          <w:szCs w:val="24"/>
        </w:rPr>
        <w:t>päeva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otsustavad</w:t>
      </w:r>
      <w:proofErr w:type="spellEnd"/>
      <w:r w:rsidRPr="00A3130E">
        <w:rPr>
          <w:sz w:val="24"/>
          <w:szCs w:val="24"/>
        </w:rPr>
        <w:t xml:space="preserve"> Pooled </w:t>
      </w:r>
      <w:proofErr w:type="spellStart"/>
      <w:r w:rsidRPr="00A3130E">
        <w:rPr>
          <w:sz w:val="24"/>
          <w:szCs w:val="24"/>
        </w:rPr>
        <w:t>läbirääkimiste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võimalused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30F65">
      <w:pPr>
        <w:spacing w:before="120"/>
        <w:jc w:val="both"/>
        <w:rPr>
          <w:sz w:val="24"/>
          <w:szCs w:val="24"/>
        </w:rPr>
      </w:pPr>
    </w:p>
    <w:p w:rsidR="009243D4" w:rsidRPr="00A3130E" w:rsidRDefault="00115645" w:rsidP="008F4CC8">
      <w:pPr>
        <w:numPr>
          <w:ilvl w:val="0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Vastutus</w:t>
      </w:r>
      <w:proofErr w:type="spellEnd"/>
    </w:p>
    <w:p w:rsidR="009243D4" w:rsidRPr="00A3130E" w:rsidRDefault="009243D4" w:rsidP="008F4CC8">
      <w:pPr>
        <w:numPr>
          <w:ilvl w:val="1"/>
          <w:numId w:val="4"/>
        </w:numPr>
        <w:suppressAutoHyphens/>
        <w:autoSpaceDE/>
        <w:autoSpaceDN/>
        <w:spacing w:before="120"/>
        <w:ind w:left="851" w:hanging="567"/>
        <w:jc w:val="both"/>
        <w:rPr>
          <w:sz w:val="24"/>
          <w:szCs w:val="24"/>
          <w:lang w:val="et-EE"/>
        </w:rPr>
      </w:pPr>
      <w:r w:rsidRPr="00A3130E">
        <w:rPr>
          <w:noProof/>
          <w:sz w:val="24"/>
          <w:szCs w:val="24"/>
        </w:rPr>
        <w:lastRenderedPageBreak/>
        <w:t>Pooled kannavad varalist vastutust käesoleva Lepingu mittetäitmisega või mittekohase täitmisega teisele poolele tekitatud kahjude eest Eesti Vabariigi seadustes ja käesolevas lepingus ettenähtud juhtudel.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autoSpaceDE/>
        <w:autoSpaceDN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Lepingujärgset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maksekohustust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tähtaegselt</w:t>
      </w:r>
      <w:proofErr w:type="spellEnd"/>
      <w:r w:rsidRPr="00A3130E">
        <w:rPr>
          <w:sz w:val="24"/>
          <w:szCs w:val="24"/>
        </w:rPr>
        <w:t xml:space="preserve">, on </w:t>
      </w:r>
      <w:proofErr w:type="spellStart"/>
      <w:r w:rsidRPr="00A3130E">
        <w:rPr>
          <w:sz w:val="24"/>
          <w:szCs w:val="24"/>
        </w:rPr>
        <w:t>Töövõtjal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</w:t>
      </w:r>
      <w:r w:rsidR="00115645" w:rsidRPr="00A3130E">
        <w:rPr>
          <w:sz w:val="24"/>
          <w:szCs w:val="24"/>
        </w:rPr>
        <w:t>ijalt</w:t>
      </w:r>
      <w:proofErr w:type="spellEnd"/>
      <w:r w:rsidR="00115645" w:rsidRPr="00A3130E">
        <w:rPr>
          <w:sz w:val="24"/>
          <w:szCs w:val="24"/>
        </w:rPr>
        <w:t xml:space="preserve"> </w:t>
      </w:r>
      <w:proofErr w:type="spellStart"/>
      <w:r w:rsidR="00115645" w:rsidRPr="00A3130E">
        <w:rPr>
          <w:sz w:val="24"/>
          <w:szCs w:val="24"/>
        </w:rPr>
        <w:t>viivist</w:t>
      </w:r>
      <w:proofErr w:type="spellEnd"/>
      <w:r w:rsidR="00115645" w:rsidRPr="00A3130E">
        <w:rPr>
          <w:sz w:val="24"/>
          <w:szCs w:val="24"/>
        </w:rPr>
        <w:t xml:space="preserve"> 0,</w:t>
      </w:r>
      <w:r w:rsidR="001024A3">
        <w:rPr>
          <w:sz w:val="24"/>
          <w:szCs w:val="24"/>
        </w:rPr>
        <w:t>0</w:t>
      </w:r>
      <w:r w:rsidR="00115645" w:rsidRPr="00A3130E">
        <w:rPr>
          <w:sz w:val="24"/>
          <w:szCs w:val="24"/>
        </w:rPr>
        <w:t>2</w:t>
      </w:r>
      <w:r w:rsidRPr="00A3130E">
        <w:rPr>
          <w:sz w:val="24"/>
          <w:szCs w:val="24"/>
        </w:rPr>
        <w:t xml:space="preserve"> % </w:t>
      </w:r>
      <w:proofErr w:type="spellStart"/>
      <w:r w:rsidRPr="00A3130E">
        <w:rPr>
          <w:sz w:val="24"/>
          <w:szCs w:val="24"/>
        </w:rPr>
        <w:t>tasumisele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kuuluva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summast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arve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tasumisega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viivitatud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kalendripäeva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eest</w:t>
      </w:r>
      <w:proofErr w:type="spellEnd"/>
      <w:r w:rsidRPr="00A3130E">
        <w:rPr>
          <w:sz w:val="24"/>
          <w:szCs w:val="24"/>
        </w:rPr>
        <w:t xml:space="preserve">. </w:t>
      </w:r>
    </w:p>
    <w:p w:rsidR="004B269D" w:rsidRPr="00A3130E" w:rsidRDefault="009243D4" w:rsidP="008F4CC8">
      <w:pPr>
        <w:numPr>
          <w:ilvl w:val="1"/>
          <w:numId w:val="4"/>
        </w:numPr>
        <w:suppressAutoHyphens/>
        <w:autoSpaceDE/>
        <w:autoSpaceDN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ületatakse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üleandmise-vastuvõtmise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tähtpäeva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siis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maksab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Töövõtja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Tellijale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leppetrahvi</w:t>
      </w:r>
      <w:proofErr w:type="spellEnd"/>
      <w:r w:rsidRPr="00A3130E">
        <w:rPr>
          <w:sz w:val="24"/>
          <w:szCs w:val="24"/>
        </w:rPr>
        <w:t xml:space="preserve"> </w:t>
      </w:r>
      <w:r w:rsidR="00115645" w:rsidRPr="00A3130E">
        <w:rPr>
          <w:sz w:val="24"/>
          <w:szCs w:val="24"/>
        </w:rPr>
        <w:t>0,</w:t>
      </w:r>
      <w:r w:rsidR="001024A3">
        <w:rPr>
          <w:sz w:val="24"/>
          <w:szCs w:val="24"/>
        </w:rPr>
        <w:t>0</w:t>
      </w:r>
      <w:r w:rsidR="00115645" w:rsidRPr="00A3130E">
        <w:rPr>
          <w:sz w:val="24"/>
          <w:szCs w:val="24"/>
        </w:rPr>
        <w:t>2</w:t>
      </w:r>
      <w:r w:rsidR="00830F65" w:rsidRPr="00A3130E">
        <w:rPr>
          <w:sz w:val="24"/>
          <w:szCs w:val="24"/>
        </w:rPr>
        <w:t xml:space="preserve">% </w:t>
      </w:r>
      <w:proofErr w:type="spellStart"/>
      <w:r w:rsidR="00830F65" w:rsidRPr="00A3130E">
        <w:rPr>
          <w:sz w:val="24"/>
          <w:szCs w:val="24"/>
        </w:rPr>
        <w:t>lepingu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hinnast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iga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viivitatud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päeva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eest</w:t>
      </w:r>
      <w:proofErr w:type="spellEnd"/>
      <w:r w:rsidR="00830F65" w:rsidRPr="00A3130E">
        <w:rPr>
          <w:sz w:val="24"/>
          <w:szCs w:val="24"/>
        </w:rPr>
        <w:t xml:space="preserve"> (</w:t>
      </w:r>
      <w:proofErr w:type="spellStart"/>
      <w:r w:rsidR="00830F65" w:rsidRPr="00A3130E">
        <w:rPr>
          <w:sz w:val="24"/>
          <w:szCs w:val="24"/>
        </w:rPr>
        <w:t>arvestatakse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käibemaksuta</w:t>
      </w:r>
      <w:proofErr w:type="spellEnd"/>
      <w:r w:rsidR="00830F65" w:rsidRPr="00A3130E">
        <w:rPr>
          <w:sz w:val="24"/>
          <w:szCs w:val="24"/>
        </w:rPr>
        <w:t xml:space="preserve"> </w:t>
      </w:r>
      <w:proofErr w:type="spellStart"/>
      <w:r w:rsidR="00830F65" w:rsidRPr="00A3130E">
        <w:rPr>
          <w:sz w:val="24"/>
          <w:szCs w:val="24"/>
        </w:rPr>
        <w:t>summas</w:t>
      </w:r>
      <w:proofErr w:type="spellEnd"/>
      <w:r w:rsidR="00830F65" w:rsidRPr="00A3130E">
        <w:rPr>
          <w:sz w:val="24"/>
          <w:szCs w:val="24"/>
        </w:rPr>
        <w:t xml:space="preserve">), </w:t>
      </w:r>
      <w:proofErr w:type="spellStart"/>
      <w:r w:rsidRPr="00A3130E">
        <w:rPr>
          <w:sz w:val="24"/>
          <w:szCs w:val="24"/>
        </w:rPr>
        <w:t>kuid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mitte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enam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kümne</w:t>
      </w:r>
      <w:proofErr w:type="spellEnd"/>
      <w:r w:rsidRPr="00A3130E">
        <w:rPr>
          <w:sz w:val="24"/>
          <w:szCs w:val="24"/>
        </w:rPr>
        <w:t xml:space="preserve"> (10) </w:t>
      </w:r>
      <w:proofErr w:type="spellStart"/>
      <w:r w:rsidRPr="00A3130E">
        <w:rPr>
          <w:sz w:val="24"/>
          <w:szCs w:val="24"/>
        </w:rPr>
        <w:t>täisnädala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30F65">
      <w:pPr>
        <w:spacing w:before="120"/>
        <w:ind w:left="360"/>
        <w:jc w:val="both"/>
        <w:rPr>
          <w:noProof/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lõppemine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muutmine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lepingust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taganemine</w:t>
      </w:r>
      <w:proofErr w:type="spellEnd"/>
      <w:r w:rsidRPr="00A3130E">
        <w:rPr>
          <w:sz w:val="24"/>
          <w:szCs w:val="24"/>
        </w:rPr>
        <w:t xml:space="preserve"> </w:t>
      </w:r>
    </w:p>
    <w:p w:rsidR="004B269D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jõustub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sellele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allakirjutamise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hetkest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Leping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lõpeb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täieliku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nõuetekohase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Leping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lõpeb</w:t>
      </w:r>
      <w:proofErr w:type="spellEnd"/>
      <w:r w:rsidRPr="00A3130E">
        <w:rPr>
          <w:sz w:val="24"/>
          <w:szCs w:val="24"/>
        </w:rPr>
        <w:t xml:space="preserve"> ka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kokkuleppel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ülesütlemisel</w:t>
      </w:r>
      <w:proofErr w:type="spellEnd"/>
      <w:r w:rsidRPr="00A3130E">
        <w:rPr>
          <w:sz w:val="24"/>
          <w:szCs w:val="24"/>
        </w:rPr>
        <w:t xml:space="preserve"> ja EV </w:t>
      </w:r>
      <w:proofErr w:type="spellStart"/>
      <w:r w:rsidRPr="00A3130E">
        <w:rPr>
          <w:sz w:val="24"/>
          <w:szCs w:val="24"/>
        </w:rPr>
        <w:t>seadusandluses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ettenähtud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alustel</w:t>
      </w:r>
      <w:proofErr w:type="spellEnd"/>
      <w:r w:rsidRPr="00A3130E">
        <w:rPr>
          <w:sz w:val="24"/>
          <w:szCs w:val="24"/>
        </w:rPr>
        <w:t>.</w:t>
      </w:r>
    </w:p>
    <w:p w:rsidR="004B269D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täiendada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ainult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nõusolekul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vormis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Muudatused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täiendused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Lepingule</w:t>
      </w:r>
      <w:proofErr w:type="spellEnd"/>
      <w:r w:rsidRPr="00A3130E">
        <w:rPr>
          <w:sz w:val="24"/>
          <w:szCs w:val="24"/>
        </w:rPr>
        <w:t xml:space="preserve"> on </w:t>
      </w:r>
      <w:proofErr w:type="spellStart"/>
      <w:r w:rsidRPr="00A3130E">
        <w:rPr>
          <w:sz w:val="24"/>
          <w:szCs w:val="24"/>
        </w:rPr>
        <w:t>kehtivad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need on </w:t>
      </w:r>
      <w:proofErr w:type="spellStart"/>
      <w:r w:rsidRPr="00A3130E">
        <w:rPr>
          <w:sz w:val="24"/>
          <w:szCs w:val="24"/>
        </w:rPr>
        <w:t>sõlmitud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alla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kirjutatud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volitatud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esindajate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>.</w:t>
      </w:r>
    </w:p>
    <w:p w:rsidR="004B269D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sooviv</w:t>
      </w:r>
      <w:proofErr w:type="spellEnd"/>
      <w:r w:rsidRPr="00A3130E">
        <w:rPr>
          <w:sz w:val="24"/>
          <w:szCs w:val="24"/>
        </w:rPr>
        <w:t xml:space="preserve"> Pool </w:t>
      </w:r>
      <w:proofErr w:type="spellStart"/>
      <w:r w:rsidRPr="00A3130E">
        <w:rPr>
          <w:sz w:val="24"/>
          <w:szCs w:val="24"/>
        </w:rPr>
        <w:t>esitab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muudatusettepanekud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teisele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. Pool on </w:t>
      </w:r>
      <w:proofErr w:type="spellStart"/>
      <w:r w:rsidRPr="00A3130E">
        <w:rPr>
          <w:sz w:val="24"/>
          <w:szCs w:val="24"/>
        </w:rPr>
        <w:t>kohustatud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nimetatud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ettepaneku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läbi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vaatama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ettepaneku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kirjalikult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hiljemalt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115645" w:rsidRPr="00A3130E">
        <w:rPr>
          <w:sz w:val="24"/>
          <w:szCs w:val="24"/>
        </w:rPr>
        <w:t>ühe</w:t>
      </w:r>
      <w:proofErr w:type="spellEnd"/>
      <w:r w:rsidR="00115645" w:rsidRPr="00A3130E">
        <w:rPr>
          <w:sz w:val="24"/>
          <w:szCs w:val="24"/>
        </w:rPr>
        <w:t xml:space="preserve"> (1</w:t>
      </w:r>
      <w:r w:rsidRPr="00A3130E">
        <w:rPr>
          <w:sz w:val="24"/>
          <w:szCs w:val="24"/>
        </w:rPr>
        <w:t xml:space="preserve">) </w:t>
      </w:r>
      <w:proofErr w:type="spellStart"/>
      <w:r w:rsidRPr="00A3130E">
        <w:rPr>
          <w:sz w:val="24"/>
          <w:szCs w:val="24"/>
        </w:rPr>
        <w:t>nädala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jooksul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arvates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ettepaneku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saamisest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Pooled </w:t>
      </w:r>
      <w:proofErr w:type="spellStart"/>
      <w:r w:rsidRPr="00A3130E">
        <w:rPr>
          <w:sz w:val="24"/>
          <w:szCs w:val="24"/>
        </w:rPr>
        <w:t>jõuavad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muutmise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täiendamise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suhtes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kokkuleppele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loetakse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muudatus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täiendus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edaspidi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lahutamatuks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lisaks</w:t>
      </w:r>
      <w:proofErr w:type="spellEnd"/>
      <w:r w:rsidRPr="00A3130E">
        <w:rPr>
          <w:sz w:val="24"/>
          <w:szCs w:val="24"/>
        </w:rPr>
        <w:t>.</w:t>
      </w:r>
    </w:p>
    <w:p w:rsidR="004B269D" w:rsidRPr="00A3130E" w:rsidRDefault="009243D4" w:rsidP="008F4CC8">
      <w:pPr>
        <w:numPr>
          <w:ilvl w:val="1"/>
          <w:numId w:val="4"/>
        </w:numPr>
        <w:suppressAutoHyphens/>
        <w:spacing w:before="120"/>
        <w:jc w:val="both"/>
        <w:rPr>
          <w:sz w:val="24"/>
          <w:szCs w:val="24"/>
        </w:rPr>
      </w:pPr>
      <w:r w:rsidRPr="00A3130E">
        <w:rPr>
          <w:sz w:val="24"/>
          <w:szCs w:val="24"/>
        </w:rPr>
        <w:t xml:space="preserve">Eesti </w:t>
      </w:r>
      <w:proofErr w:type="spellStart"/>
      <w:r w:rsidRPr="00A3130E">
        <w:rPr>
          <w:sz w:val="24"/>
          <w:szCs w:val="24"/>
        </w:rPr>
        <w:t>Vabariigi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seadusandluse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õigusaktide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muutmisest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tulenev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vastuolu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mõne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käesoleva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sättega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mõjuta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ülejäänud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kehtivust</w:t>
      </w:r>
      <w:proofErr w:type="spellEnd"/>
      <w:r w:rsidRPr="00A3130E">
        <w:rPr>
          <w:sz w:val="24"/>
          <w:szCs w:val="24"/>
        </w:rPr>
        <w:t xml:space="preserve">. </w:t>
      </w:r>
      <w:proofErr w:type="spellStart"/>
      <w:r w:rsidRPr="00A3130E">
        <w:rPr>
          <w:sz w:val="24"/>
          <w:szCs w:val="24"/>
        </w:rPr>
        <w:t>Lepingupooled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vastastikusel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kokkuleppel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asendama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kehtetu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uue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seadusliku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sättega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30F65">
      <w:pPr>
        <w:spacing w:before="120"/>
        <w:ind w:left="96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Informatsioon</w:t>
      </w:r>
      <w:proofErr w:type="spellEnd"/>
      <w:r w:rsidRPr="00A3130E">
        <w:rPr>
          <w:sz w:val="24"/>
          <w:szCs w:val="24"/>
        </w:rPr>
        <w:t xml:space="preserve">  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Lepingupool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kohustub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informeerima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kõikidest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olulistest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asjaoludest</w:t>
      </w:r>
      <w:proofErr w:type="spellEnd"/>
      <w:r w:rsidRPr="00A3130E">
        <w:rPr>
          <w:sz w:val="24"/>
          <w:szCs w:val="24"/>
        </w:rPr>
        <w:t xml:space="preserve">, mis </w:t>
      </w:r>
      <w:proofErr w:type="spellStart"/>
      <w:r w:rsidRPr="00A3130E">
        <w:rPr>
          <w:sz w:val="24"/>
          <w:szCs w:val="24"/>
        </w:rPr>
        <w:t>võivad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mõjutada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takistada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käesolevas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sätestatud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kohustuste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õiguste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realiseerimist</w:t>
      </w:r>
      <w:proofErr w:type="spellEnd"/>
      <w:r w:rsidRPr="00A3130E">
        <w:rPr>
          <w:sz w:val="24"/>
          <w:szCs w:val="24"/>
        </w:rPr>
        <w:t xml:space="preserve">. 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käesoleva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tulenevate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vaidlustega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seotud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teated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informatsioon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loetakse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ametlikult</w:t>
      </w:r>
      <w:proofErr w:type="spellEnd"/>
      <w:r w:rsidRPr="00A3130E">
        <w:rPr>
          <w:sz w:val="24"/>
          <w:szCs w:val="24"/>
        </w:rPr>
        <w:t xml:space="preserve"> ja </w:t>
      </w:r>
      <w:proofErr w:type="spellStart"/>
      <w:r w:rsidRPr="00A3130E">
        <w:rPr>
          <w:sz w:val="24"/>
          <w:szCs w:val="24"/>
        </w:rPr>
        <w:t>kooskõlas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käesoleva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Lepinguga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esitatuks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need on </w:t>
      </w:r>
      <w:proofErr w:type="spellStart"/>
      <w:r w:rsidRPr="00A3130E">
        <w:rPr>
          <w:sz w:val="24"/>
          <w:szCs w:val="24"/>
        </w:rPr>
        <w:t>Poolele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edastatud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="00115645" w:rsidRPr="00A3130E">
        <w:rPr>
          <w:sz w:val="24"/>
          <w:szCs w:val="24"/>
        </w:rPr>
        <w:t>kirjalikult</w:t>
      </w:r>
      <w:proofErr w:type="spellEnd"/>
      <w:r w:rsidR="00115645" w:rsidRPr="00A3130E">
        <w:rPr>
          <w:sz w:val="24"/>
          <w:szCs w:val="24"/>
        </w:rPr>
        <w:t>.</w:t>
      </w:r>
    </w:p>
    <w:p w:rsidR="009243D4" w:rsidRPr="00A3130E" w:rsidRDefault="009243D4" w:rsidP="00830F65">
      <w:pPr>
        <w:spacing w:before="120"/>
        <w:ind w:left="360"/>
        <w:jc w:val="both"/>
        <w:rPr>
          <w:sz w:val="24"/>
          <w:szCs w:val="24"/>
        </w:rPr>
      </w:pPr>
    </w:p>
    <w:p w:rsidR="009243D4" w:rsidRPr="00A3130E" w:rsidRDefault="009243D4" w:rsidP="008F4CC8">
      <w:pPr>
        <w:numPr>
          <w:ilvl w:val="0"/>
          <w:numId w:val="4"/>
        </w:numPr>
        <w:suppressAutoHyphens/>
        <w:spacing w:before="12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Vaidluste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lahendamine</w:t>
      </w:r>
      <w:proofErr w:type="spellEnd"/>
      <w:r w:rsidRPr="00A3130E">
        <w:rPr>
          <w:sz w:val="24"/>
          <w:szCs w:val="24"/>
        </w:rPr>
        <w:t xml:space="preserve">  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Kõik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täitmisest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muutmisest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lõpetamisest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või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vastutuse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kohaldamisest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tulenevad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vaidlusküsimused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lahendatakse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Poolte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vaheliste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läbirääkimiste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teel</w:t>
      </w:r>
      <w:proofErr w:type="spellEnd"/>
      <w:r w:rsidRPr="00A3130E">
        <w:rPr>
          <w:sz w:val="24"/>
          <w:szCs w:val="24"/>
        </w:rPr>
        <w:t>.</w:t>
      </w:r>
    </w:p>
    <w:p w:rsidR="009243D4" w:rsidRPr="00A3130E" w:rsidRDefault="009243D4" w:rsidP="008F4CC8">
      <w:pPr>
        <w:numPr>
          <w:ilvl w:val="1"/>
          <w:numId w:val="4"/>
        </w:numPr>
        <w:suppressAutoHyphens/>
        <w:spacing w:before="120"/>
        <w:ind w:left="851" w:hanging="567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Juhul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kui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läbirääkimiste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teel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ei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õnnestu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kokkulepet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saavutada</w:t>
      </w:r>
      <w:proofErr w:type="spellEnd"/>
      <w:r w:rsidRPr="00A3130E">
        <w:rPr>
          <w:sz w:val="24"/>
          <w:szCs w:val="24"/>
        </w:rPr>
        <w:t xml:space="preserve">, </w:t>
      </w:r>
      <w:proofErr w:type="spellStart"/>
      <w:r w:rsidRPr="00A3130E">
        <w:rPr>
          <w:sz w:val="24"/>
          <w:szCs w:val="24"/>
        </w:rPr>
        <w:t>siis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lahendatakse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vaidlus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kohtu</w:t>
      </w:r>
      <w:r w:rsidR="003422DA" w:rsidRPr="00A3130E">
        <w:rPr>
          <w:sz w:val="24"/>
          <w:szCs w:val="24"/>
        </w:rPr>
        <w:t>s</w:t>
      </w:r>
      <w:proofErr w:type="spellEnd"/>
      <w:r w:rsidRPr="00A3130E">
        <w:rPr>
          <w:color w:val="000000"/>
          <w:sz w:val="24"/>
          <w:szCs w:val="24"/>
        </w:rPr>
        <w:t xml:space="preserve"> </w:t>
      </w:r>
      <w:proofErr w:type="spellStart"/>
      <w:r w:rsidRPr="00A3130E">
        <w:rPr>
          <w:color w:val="000000"/>
          <w:sz w:val="24"/>
          <w:szCs w:val="24"/>
        </w:rPr>
        <w:t>vastavalt</w:t>
      </w:r>
      <w:proofErr w:type="spellEnd"/>
      <w:r w:rsidRPr="00A3130E">
        <w:rPr>
          <w:color w:val="000000"/>
          <w:sz w:val="24"/>
          <w:szCs w:val="24"/>
        </w:rPr>
        <w:t xml:space="preserve"> Eesti </w:t>
      </w:r>
      <w:proofErr w:type="spellStart"/>
      <w:r w:rsidRPr="00A3130E">
        <w:rPr>
          <w:color w:val="000000"/>
          <w:sz w:val="24"/>
          <w:szCs w:val="24"/>
        </w:rPr>
        <w:t>Vabariigi</w:t>
      </w:r>
      <w:proofErr w:type="spellEnd"/>
      <w:r w:rsidRPr="00A3130E">
        <w:rPr>
          <w:color w:val="000000"/>
          <w:sz w:val="24"/>
          <w:szCs w:val="24"/>
        </w:rPr>
        <w:t xml:space="preserve"> </w:t>
      </w:r>
      <w:proofErr w:type="spellStart"/>
      <w:r w:rsidRPr="00A3130E">
        <w:rPr>
          <w:color w:val="000000"/>
          <w:sz w:val="24"/>
          <w:szCs w:val="24"/>
        </w:rPr>
        <w:t>seadustele</w:t>
      </w:r>
      <w:proofErr w:type="spellEnd"/>
      <w:r w:rsidRPr="00A3130E">
        <w:rPr>
          <w:color w:val="000000"/>
          <w:sz w:val="24"/>
          <w:szCs w:val="24"/>
        </w:rPr>
        <w:t>.</w:t>
      </w:r>
      <w:r w:rsidRPr="00A3130E">
        <w:rPr>
          <w:sz w:val="24"/>
          <w:szCs w:val="24"/>
        </w:rPr>
        <w:t xml:space="preserve">  </w:t>
      </w:r>
      <w:proofErr w:type="spellStart"/>
      <w:r w:rsidRPr="00A3130E">
        <w:rPr>
          <w:sz w:val="24"/>
          <w:szCs w:val="24"/>
        </w:rPr>
        <w:t>Lepingu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sisule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kohaldatakse</w:t>
      </w:r>
      <w:proofErr w:type="spellEnd"/>
      <w:r w:rsidRPr="00A3130E">
        <w:rPr>
          <w:sz w:val="24"/>
          <w:szCs w:val="24"/>
        </w:rPr>
        <w:t xml:space="preserve"> Eesti </w:t>
      </w:r>
      <w:proofErr w:type="spellStart"/>
      <w:r w:rsidRPr="00A3130E">
        <w:rPr>
          <w:sz w:val="24"/>
          <w:szCs w:val="24"/>
        </w:rPr>
        <w:t>Vabariigi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seadusandlust</w:t>
      </w:r>
      <w:proofErr w:type="spellEnd"/>
    </w:p>
    <w:p w:rsidR="009243D4" w:rsidRPr="00A3130E" w:rsidRDefault="009243D4" w:rsidP="00830F65">
      <w:pPr>
        <w:spacing w:before="120"/>
        <w:ind w:left="360"/>
        <w:jc w:val="both"/>
        <w:rPr>
          <w:sz w:val="24"/>
          <w:szCs w:val="24"/>
        </w:rPr>
      </w:pPr>
    </w:p>
    <w:p w:rsidR="009243D4" w:rsidRPr="00A3130E" w:rsidRDefault="00A3130E" w:rsidP="00A3130E">
      <w:pPr>
        <w:pStyle w:val="Loendilik"/>
        <w:numPr>
          <w:ilvl w:val="0"/>
          <w:numId w:val="4"/>
        </w:numPr>
        <w:suppressAutoHyphens/>
        <w:spacing w:before="120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Lepipngu</w:t>
      </w:r>
      <w:proofErr w:type="spellEnd"/>
      <w:r w:rsidRPr="00A3130E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proofErr w:type="spellStart"/>
      <w:r w:rsidRPr="00A3130E">
        <w:rPr>
          <w:rFonts w:ascii="Times New Roman" w:eastAsia="Times New Roman" w:hAnsi="Times New Roman"/>
          <w:sz w:val="24"/>
          <w:szCs w:val="24"/>
          <w:lang w:val="en-GB"/>
        </w:rPr>
        <w:t>lisad</w:t>
      </w:r>
      <w:proofErr w:type="spellEnd"/>
    </w:p>
    <w:p w:rsidR="00121E5F" w:rsidRDefault="00121E5F" w:rsidP="00830F65">
      <w:pPr>
        <w:spacing w:before="120"/>
        <w:ind w:left="1418" w:hanging="698"/>
        <w:jc w:val="both"/>
        <w:rPr>
          <w:sz w:val="24"/>
          <w:szCs w:val="24"/>
        </w:rPr>
      </w:pPr>
      <w:r>
        <w:rPr>
          <w:sz w:val="24"/>
          <w:szCs w:val="24"/>
        </w:rPr>
        <w:t>Lisa 1-</w:t>
      </w:r>
      <w:r w:rsidR="00D11126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Tehniline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kirjeldus</w:t>
      </w:r>
      <w:proofErr w:type="spellEnd"/>
      <w:r>
        <w:rPr>
          <w:sz w:val="24"/>
          <w:szCs w:val="24"/>
        </w:rPr>
        <w:t xml:space="preserve"> Palivere </w:t>
      </w:r>
      <w:proofErr w:type="spellStart"/>
      <w:r>
        <w:rPr>
          <w:sz w:val="24"/>
          <w:szCs w:val="24"/>
        </w:rPr>
        <w:t>Põhikooli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klassiruuum</w:t>
      </w:r>
      <w:proofErr w:type="spellEnd"/>
    </w:p>
    <w:p w:rsidR="00121E5F" w:rsidRPr="00A3130E" w:rsidRDefault="00121E5F" w:rsidP="00830F65">
      <w:pPr>
        <w:spacing w:before="120"/>
        <w:ind w:left="1418" w:hanging="69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Lisa 1-</w:t>
      </w:r>
      <w:r w:rsidR="00D11126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Tehniline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kirjeldus</w:t>
      </w:r>
      <w:proofErr w:type="spellEnd"/>
      <w:r>
        <w:rPr>
          <w:sz w:val="24"/>
          <w:szCs w:val="24"/>
        </w:rPr>
        <w:t xml:space="preserve"> Risti </w:t>
      </w:r>
      <w:proofErr w:type="spellStart"/>
      <w:r>
        <w:rPr>
          <w:sz w:val="24"/>
          <w:szCs w:val="24"/>
        </w:rPr>
        <w:t>Põhikooli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kodunduse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klass</w:t>
      </w:r>
      <w:proofErr w:type="spellEnd"/>
    </w:p>
    <w:p w:rsidR="009243D4" w:rsidRPr="00A3130E" w:rsidRDefault="009243D4" w:rsidP="00830F65">
      <w:pPr>
        <w:spacing w:before="120"/>
        <w:ind w:left="720"/>
        <w:jc w:val="both"/>
        <w:rPr>
          <w:sz w:val="24"/>
          <w:szCs w:val="24"/>
        </w:rPr>
      </w:pPr>
      <w:r w:rsidRPr="00A3130E">
        <w:rPr>
          <w:sz w:val="24"/>
          <w:szCs w:val="24"/>
        </w:rPr>
        <w:t>Lisa 2</w:t>
      </w:r>
      <w:r w:rsidRPr="00A3130E">
        <w:rPr>
          <w:sz w:val="24"/>
          <w:szCs w:val="24"/>
        </w:rPr>
        <w:tab/>
      </w:r>
      <w:proofErr w:type="spellStart"/>
      <w:r w:rsidR="00AF3BAD">
        <w:rPr>
          <w:sz w:val="24"/>
          <w:szCs w:val="24"/>
        </w:rPr>
        <w:t>Töövõtja</w:t>
      </w:r>
      <w:proofErr w:type="spellEnd"/>
      <w:r w:rsidR="00AF3BAD">
        <w:rPr>
          <w:sz w:val="24"/>
          <w:szCs w:val="24"/>
        </w:rPr>
        <w:t xml:space="preserve"> </w:t>
      </w:r>
      <w:proofErr w:type="spellStart"/>
      <w:r w:rsidR="00AF3BAD">
        <w:rPr>
          <w:sz w:val="24"/>
          <w:szCs w:val="24"/>
        </w:rPr>
        <w:t>poolt</w:t>
      </w:r>
      <w:proofErr w:type="spellEnd"/>
      <w:r w:rsidR="00AF3BAD">
        <w:rPr>
          <w:sz w:val="24"/>
          <w:szCs w:val="24"/>
        </w:rPr>
        <w:t xml:space="preserve"> </w:t>
      </w:r>
      <w:proofErr w:type="spellStart"/>
      <w:r w:rsidR="00AF3BAD">
        <w:rPr>
          <w:sz w:val="24"/>
          <w:szCs w:val="24"/>
        </w:rPr>
        <w:t>esitatud</w:t>
      </w:r>
      <w:proofErr w:type="spellEnd"/>
      <w:r w:rsidR="00AF3BAD">
        <w:rPr>
          <w:sz w:val="24"/>
          <w:szCs w:val="24"/>
        </w:rPr>
        <w:t xml:space="preserve"> </w:t>
      </w:r>
      <w:proofErr w:type="spellStart"/>
      <w:r w:rsidR="00AF3BAD">
        <w:rPr>
          <w:sz w:val="24"/>
          <w:szCs w:val="24"/>
        </w:rPr>
        <w:t>pakkumus</w:t>
      </w:r>
      <w:proofErr w:type="spellEnd"/>
      <w:r w:rsidRPr="00A3130E">
        <w:rPr>
          <w:sz w:val="24"/>
          <w:szCs w:val="24"/>
        </w:rPr>
        <w:t>;</w:t>
      </w:r>
    </w:p>
    <w:p w:rsidR="009243D4" w:rsidRPr="00A3130E" w:rsidRDefault="009243D4" w:rsidP="00830F65">
      <w:pPr>
        <w:spacing w:before="120"/>
        <w:jc w:val="both"/>
        <w:rPr>
          <w:color w:val="000000"/>
          <w:sz w:val="24"/>
          <w:szCs w:val="24"/>
        </w:rPr>
      </w:pPr>
    </w:p>
    <w:p w:rsidR="00A3130E" w:rsidRPr="00A3130E" w:rsidRDefault="00A3130E" w:rsidP="00830F65">
      <w:pPr>
        <w:suppressAutoHyphens/>
        <w:spacing w:before="120"/>
        <w:ind w:left="360"/>
        <w:jc w:val="both"/>
        <w:rPr>
          <w:sz w:val="24"/>
          <w:szCs w:val="24"/>
        </w:rPr>
      </w:pPr>
    </w:p>
    <w:p w:rsidR="00A3130E" w:rsidRPr="00A3130E" w:rsidRDefault="00A3130E" w:rsidP="00830F65">
      <w:pPr>
        <w:suppressAutoHyphens/>
        <w:spacing w:before="120"/>
        <w:ind w:left="360"/>
        <w:jc w:val="both"/>
        <w:rPr>
          <w:sz w:val="24"/>
          <w:szCs w:val="24"/>
        </w:rPr>
      </w:pPr>
      <w:proofErr w:type="spellStart"/>
      <w:r w:rsidRPr="00A3130E">
        <w:rPr>
          <w:sz w:val="24"/>
          <w:szCs w:val="24"/>
        </w:rPr>
        <w:t>Tellija</w:t>
      </w:r>
      <w:proofErr w:type="spellEnd"/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proofErr w:type="spellStart"/>
      <w:r w:rsidRPr="00A3130E">
        <w:rPr>
          <w:sz w:val="24"/>
          <w:szCs w:val="24"/>
        </w:rPr>
        <w:t>Töövõtja</w:t>
      </w:r>
      <w:proofErr w:type="spellEnd"/>
    </w:p>
    <w:p w:rsidR="00A3130E" w:rsidRPr="00A3130E" w:rsidRDefault="00A3130E" w:rsidP="00830F65">
      <w:pPr>
        <w:suppressAutoHyphens/>
        <w:spacing w:before="120"/>
        <w:ind w:left="360"/>
        <w:jc w:val="both"/>
        <w:rPr>
          <w:sz w:val="24"/>
          <w:szCs w:val="24"/>
        </w:rPr>
      </w:pPr>
    </w:p>
    <w:p w:rsidR="00A3130E" w:rsidRPr="00A3130E" w:rsidRDefault="00A3130E" w:rsidP="00830F65">
      <w:pPr>
        <w:suppressAutoHyphens/>
        <w:spacing w:before="120"/>
        <w:ind w:left="360"/>
        <w:jc w:val="both"/>
        <w:rPr>
          <w:sz w:val="24"/>
          <w:szCs w:val="24"/>
        </w:rPr>
      </w:pPr>
      <w:r w:rsidRPr="00A3130E">
        <w:rPr>
          <w:sz w:val="24"/>
          <w:szCs w:val="24"/>
        </w:rPr>
        <w:t>Mikk Lõhmus</w:t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</w:r>
      <w:r w:rsidRPr="00A3130E">
        <w:rPr>
          <w:sz w:val="24"/>
          <w:szCs w:val="24"/>
        </w:rPr>
        <w:tab/>
        <w:t>…………………..</w:t>
      </w:r>
    </w:p>
    <w:p w:rsidR="00A3130E" w:rsidRPr="00A3130E" w:rsidRDefault="00441E8D" w:rsidP="00A3130E">
      <w:pPr>
        <w:suppressAutoHyphens/>
        <w:spacing w:before="120"/>
        <w:ind w:left="360"/>
        <w:jc w:val="both"/>
        <w:rPr>
          <w:sz w:val="24"/>
          <w:szCs w:val="24"/>
        </w:rPr>
      </w:pPr>
      <w:r w:rsidRPr="00A3130E">
        <w:rPr>
          <w:sz w:val="24"/>
          <w:szCs w:val="24"/>
        </w:rPr>
        <w:t>/</w:t>
      </w:r>
      <w:proofErr w:type="spellStart"/>
      <w:r w:rsidRPr="00A3130E">
        <w:rPr>
          <w:sz w:val="24"/>
          <w:szCs w:val="24"/>
        </w:rPr>
        <w:t>allkirjastatud</w:t>
      </w:r>
      <w:proofErr w:type="spellEnd"/>
      <w:r w:rsidRPr="00A3130E">
        <w:rPr>
          <w:sz w:val="24"/>
          <w:szCs w:val="24"/>
        </w:rPr>
        <w:t xml:space="preserve"> </w:t>
      </w:r>
      <w:proofErr w:type="spellStart"/>
      <w:r w:rsidRPr="00A3130E">
        <w:rPr>
          <w:sz w:val="24"/>
          <w:szCs w:val="24"/>
        </w:rPr>
        <w:t>digitaalselt</w:t>
      </w:r>
      <w:proofErr w:type="spellEnd"/>
      <w:r w:rsidRPr="00A3130E">
        <w:rPr>
          <w:sz w:val="24"/>
          <w:szCs w:val="24"/>
        </w:rPr>
        <w:t>/</w:t>
      </w:r>
      <w:r w:rsidR="00A3130E" w:rsidRPr="00A3130E">
        <w:rPr>
          <w:sz w:val="24"/>
          <w:szCs w:val="24"/>
        </w:rPr>
        <w:tab/>
      </w:r>
      <w:r w:rsidR="00A3130E" w:rsidRPr="00A3130E">
        <w:rPr>
          <w:sz w:val="24"/>
          <w:szCs w:val="24"/>
        </w:rPr>
        <w:tab/>
      </w:r>
      <w:r w:rsidR="00A3130E" w:rsidRPr="00A3130E">
        <w:rPr>
          <w:sz w:val="24"/>
          <w:szCs w:val="24"/>
        </w:rPr>
        <w:tab/>
      </w:r>
      <w:r w:rsidR="00A3130E" w:rsidRPr="00A3130E">
        <w:rPr>
          <w:sz w:val="24"/>
          <w:szCs w:val="24"/>
        </w:rPr>
        <w:tab/>
      </w:r>
      <w:r w:rsidR="00A3130E" w:rsidRPr="00A3130E">
        <w:rPr>
          <w:sz w:val="24"/>
          <w:szCs w:val="24"/>
        </w:rPr>
        <w:tab/>
      </w:r>
      <w:r w:rsidR="00A3130E" w:rsidRPr="00A3130E">
        <w:rPr>
          <w:sz w:val="24"/>
          <w:szCs w:val="24"/>
        </w:rPr>
        <w:tab/>
        <w:t>/</w:t>
      </w:r>
      <w:proofErr w:type="spellStart"/>
      <w:r w:rsidR="00A3130E" w:rsidRPr="00A3130E">
        <w:rPr>
          <w:sz w:val="24"/>
          <w:szCs w:val="24"/>
        </w:rPr>
        <w:t>allkirjastatud</w:t>
      </w:r>
      <w:proofErr w:type="spellEnd"/>
      <w:r w:rsidR="00A3130E" w:rsidRPr="00A3130E">
        <w:rPr>
          <w:sz w:val="24"/>
          <w:szCs w:val="24"/>
        </w:rPr>
        <w:t xml:space="preserve"> </w:t>
      </w:r>
      <w:proofErr w:type="spellStart"/>
      <w:r w:rsidR="00A3130E" w:rsidRPr="00A3130E">
        <w:rPr>
          <w:sz w:val="24"/>
          <w:szCs w:val="24"/>
        </w:rPr>
        <w:t>digitaalselt</w:t>
      </w:r>
      <w:proofErr w:type="spellEnd"/>
      <w:r w:rsidR="00A3130E" w:rsidRPr="00A3130E">
        <w:rPr>
          <w:sz w:val="24"/>
          <w:szCs w:val="24"/>
        </w:rPr>
        <w:t>/</w:t>
      </w:r>
    </w:p>
    <w:p w:rsidR="008D5F26" w:rsidRPr="00A3130E" w:rsidRDefault="008D5F26" w:rsidP="00830F65">
      <w:pPr>
        <w:suppressAutoHyphens/>
        <w:spacing w:before="120"/>
        <w:ind w:left="360"/>
        <w:jc w:val="both"/>
        <w:rPr>
          <w:sz w:val="24"/>
          <w:szCs w:val="24"/>
        </w:rPr>
      </w:pPr>
    </w:p>
    <w:sectPr w:rsidR="008D5F26" w:rsidRPr="00A3130E" w:rsidSect="00355F78">
      <w:headerReference w:type="default" r:id="rId8"/>
      <w:footerReference w:type="default" r:id="rId9"/>
      <w:footerReference w:type="first" r:id="rId10"/>
      <w:pgSz w:w="11907" w:h="16840" w:code="9"/>
      <w:pgMar w:top="993" w:right="992" w:bottom="1134" w:left="1276" w:header="567" w:footer="359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B6F" w:rsidRDefault="00FB3B6F">
      <w:r>
        <w:separator/>
      </w:r>
    </w:p>
  </w:endnote>
  <w:endnote w:type="continuationSeparator" w:id="0">
    <w:p w:rsidR="00FB3B6F" w:rsidRDefault="00FB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A4D" w:rsidRDefault="00EF0A4D">
    <w:pPr>
      <w:pStyle w:val="Jalus"/>
      <w:tabs>
        <w:tab w:val="left" w:pos="2835"/>
        <w:tab w:val="left" w:pos="4962"/>
        <w:tab w:val="left" w:pos="8647"/>
      </w:tabs>
      <w:rPr>
        <w:lang w:val="et-EE"/>
      </w:rPr>
    </w:pPr>
    <w:r>
      <w:rPr>
        <w:lang w:val="et-EE"/>
      </w:rPr>
      <w:tab/>
    </w:r>
    <w:r>
      <w:rPr>
        <w:lang w:val="et-EE"/>
      </w:rPr>
      <w:tab/>
    </w:r>
    <w:r>
      <w:rPr>
        <w:lang w:val="et-EE"/>
      </w:rPr>
      <w:tab/>
    </w:r>
    <w:r>
      <w:rPr>
        <w:lang w:val="et-E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A4D" w:rsidRDefault="00EF0A4D" w:rsidP="00A14E93">
    <w:pPr>
      <w:widowControl w:val="0"/>
      <w:jc w:val="center"/>
      <w:rPr>
        <w:lang w:val="et-EE"/>
      </w:rPr>
    </w:pPr>
    <w:r>
      <w:rPr>
        <w:lang w:val="et-EE"/>
      </w:rPr>
      <w:pgNum/>
    </w:r>
    <w:r>
      <w:rPr>
        <w:lang w:val="et-EE"/>
      </w:rPr>
      <w:t>/</w:t>
    </w:r>
    <w:r w:rsidR="008F071C">
      <w:rPr>
        <w:rStyle w:val="Lehekljenumber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B6F" w:rsidRDefault="00FB3B6F">
      <w:r>
        <w:separator/>
      </w:r>
    </w:p>
  </w:footnote>
  <w:footnote w:type="continuationSeparator" w:id="0">
    <w:p w:rsidR="00FB3B6F" w:rsidRDefault="00FB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A4D" w:rsidRPr="006A554D" w:rsidRDefault="00EF0A4D">
    <w:pPr>
      <w:widowControl w:val="0"/>
      <w:ind w:right="1134"/>
      <w:jc w:val="right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66DB9"/>
    <w:multiLevelType w:val="multilevel"/>
    <w:tmpl w:val="E4E01F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766E2F2C"/>
    <w:multiLevelType w:val="multilevel"/>
    <w:tmpl w:val="C7546904"/>
    <w:lvl w:ilvl="0">
      <w:start w:val="3"/>
      <w:numFmt w:val="decimal"/>
      <w:lvlText w:val="%1."/>
      <w:lvlJc w:val="left"/>
      <w:pPr>
        <w:ind w:left="1355" w:hanging="504"/>
      </w:pPr>
    </w:lvl>
    <w:lvl w:ilvl="1">
      <w:start w:val="2"/>
      <w:numFmt w:val="decimal"/>
      <w:lvlText w:val="%1.%2."/>
      <w:lvlJc w:val="left"/>
      <w:pPr>
        <w:ind w:left="1213" w:hanging="504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7B385620"/>
    <w:multiLevelType w:val="multilevel"/>
    <w:tmpl w:val="E9086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4%10.4.2.7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10.4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C1D"/>
    <w:rsid w:val="000053F1"/>
    <w:rsid w:val="000059F2"/>
    <w:rsid w:val="00005A08"/>
    <w:rsid w:val="00006ECA"/>
    <w:rsid w:val="000110C3"/>
    <w:rsid w:val="00011BC9"/>
    <w:rsid w:val="00016EE6"/>
    <w:rsid w:val="00035814"/>
    <w:rsid w:val="000430C6"/>
    <w:rsid w:val="000456F0"/>
    <w:rsid w:val="00047857"/>
    <w:rsid w:val="00062C37"/>
    <w:rsid w:val="000813A1"/>
    <w:rsid w:val="00086DBE"/>
    <w:rsid w:val="00094B59"/>
    <w:rsid w:val="000A1AE2"/>
    <w:rsid w:val="000B0DD6"/>
    <w:rsid w:val="000B7931"/>
    <w:rsid w:val="000D3DAA"/>
    <w:rsid w:val="000D425E"/>
    <w:rsid w:val="000D73F6"/>
    <w:rsid w:val="000E522B"/>
    <w:rsid w:val="000E5EAB"/>
    <w:rsid w:val="000F0C74"/>
    <w:rsid w:val="000F3E43"/>
    <w:rsid w:val="000F5DED"/>
    <w:rsid w:val="001024A3"/>
    <w:rsid w:val="00112FFD"/>
    <w:rsid w:val="00115645"/>
    <w:rsid w:val="00121E5F"/>
    <w:rsid w:val="00126C3F"/>
    <w:rsid w:val="00131370"/>
    <w:rsid w:val="00133979"/>
    <w:rsid w:val="0015741F"/>
    <w:rsid w:val="0017388B"/>
    <w:rsid w:val="00173EA0"/>
    <w:rsid w:val="0017719E"/>
    <w:rsid w:val="00177680"/>
    <w:rsid w:val="00184CA4"/>
    <w:rsid w:val="0018715E"/>
    <w:rsid w:val="001966CE"/>
    <w:rsid w:val="001A10C4"/>
    <w:rsid w:val="001A60E7"/>
    <w:rsid w:val="001B2D59"/>
    <w:rsid w:val="001B3649"/>
    <w:rsid w:val="001C4368"/>
    <w:rsid w:val="001C73A6"/>
    <w:rsid w:val="001D0597"/>
    <w:rsid w:val="001D2FF9"/>
    <w:rsid w:val="001D70A6"/>
    <w:rsid w:val="001E1ED9"/>
    <w:rsid w:val="001E323F"/>
    <w:rsid w:val="0020275E"/>
    <w:rsid w:val="00214ED5"/>
    <w:rsid w:val="00225CC1"/>
    <w:rsid w:val="0023249E"/>
    <w:rsid w:val="00234281"/>
    <w:rsid w:val="00244B56"/>
    <w:rsid w:val="0025477B"/>
    <w:rsid w:val="002554CF"/>
    <w:rsid w:val="00257F51"/>
    <w:rsid w:val="00261458"/>
    <w:rsid w:val="00263DD3"/>
    <w:rsid w:val="0026413E"/>
    <w:rsid w:val="00276D2C"/>
    <w:rsid w:val="002848D5"/>
    <w:rsid w:val="002857E7"/>
    <w:rsid w:val="00291A89"/>
    <w:rsid w:val="00295661"/>
    <w:rsid w:val="002A06AE"/>
    <w:rsid w:val="002A3231"/>
    <w:rsid w:val="002A39B4"/>
    <w:rsid w:val="002B1C5D"/>
    <w:rsid w:val="002B538F"/>
    <w:rsid w:val="002B7577"/>
    <w:rsid w:val="002C217F"/>
    <w:rsid w:val="002C24ED"/>
    <w:rsid w:val="002C5660"/>
    <w:rsid w:val="002D2D4D"/>
    <w:rsid w:val="002D57F3"/>
    <w:rsid w:val="002D6A6F"/>
    <w:rsid w:val="002E1039"/>
    <w:rsid w:val="002E3CC0"/>
    <w:rsid w:val="002F176F"/>
    <w:rsid w:val="00316448"/>
    <w:rsid w:val="003247ED"/>
    <w:rsid w:val="00334AC1"/>
    <w:rsid w:val="00336C05"/>
    <w:rsid w:val="003422DA"/>
    <w:rsid w:val="00347121"/>
    <w:rsid w:val="00351545"/>
    <w:rsid w:val="00352E9B"/>
    <w:rsid w:val="0035335F"/>
    <w:rsid w:val="00354867"/>
    <w:rsid w:val="0035521A"/>
    <w:rsid w:val="003556D5"/>
    <w:rsid w:val="00355F78"/>
    <w:rsid w:val="00361266"/>
    <w:rsid w:val="003771C1"/>
    <w:rsid w:val="00383177"/>
    <w:rsid w:val="00383B62"/>
    <w:rsid w:val="003854DF"/>
    <w:rsid w:val="003927BD"/>
    <w:rsid w:val="003A7FB0"/>
    <w:rsid w:val="003B136B"/>
    <w:rsid w:val="003B17E5"/>
    <w:rsid w:val="003B1EC7"/>
    <w:rsid w:val="003B2DB6"/>
    <w:rsid w:val="003C1A57"/>
    <w:rsid w:val="003C4CC5"/>
    <w:rsid w:val="003D583E"/>
    <w:rsid w:val="003F5ADB"/>
    <w:rsid w:val="003F65D7"/>
    <w:rsid w:val="003F7B85"/>
    <w:rsid w:val="004133A8"/>
    <w:rsid w:val="00414124"/>
    <w:rsid w:val="00414B4D"/>
    <w:rsid w:val="00425BF7"/>
    <w:rsid w:val="00430FA8"/>
    <w:rsid w:val="00432C76"/>
    <w:rsid w:val="00441E8D"/>
    <w:rsid w:val="00443265"/>
    <w:rsid w:val="00450127"/>
    <w:rsid w:val="00450569"/>
    <w:rsid w:val="00451551"/>
    <w:rsid w:val="00451BE0"/>
    <w:rsid w:val="0045538D"/>
    <w:rsid w:val="00464CFB"/>
    <w:rsid w:val="00465AFA"/>
    <w:rsid w:val="00472100"/>
    <w:rsid w:val="00474F3D"/>
    <w:rsid w:val="00477619"/>
    <w:rsid w:val="004810B4"/>
    <w:rsid w:val="00484FEC"/>
    <w:rsid w:val="00491A5C"/>
    <w:rsid w:val="00494F01"/>
    <w:rsid w:val="004A0CE6"/>
    <w:rsid w:val="004A681C"/>
    <w:rsid w:val="004B269D"/>
    <w:rsid w:val="004B330B"/>
    <w:rsid w:val="004C50B7"/>
    <w:rsid w:val="004D59F0"/>
    <w:rsid w:val="004E7F61"/>
    <w:rsid w:val="004F1153"/>
    <w:rsid w:val="004F43EB"/>
    <w:rsid w:val="005022DF"/>
    <w:rsid w:val="00502D9E"/>
    <w:rsid w:val="00503C7A"/>
    <w:rsid w:val="005054A9"/>
    <w:rsid w:val="005062AB"/>
    <w:rsid w:val="00521671"/>
    <w:rsid w:val="005261DF"/>
    <w:rsid w:val="00550375"/>
    <w:rsid w:val="0055058C"/>
    <w:rsid w:val="00560FC5"/>
    <w:rsid w:val="005678B7"/>
    <w:rsid w:val="005867F6"/>
    <w:rsid w:val="00596E57"/>
    <w:rsid w:val="005A0784"/>
    <w:rsid w:val="005A4EFB"/>
    <w:rsid w:val="005A4FC1"/>
    <w:rsid w:val="005A7B7C"/>
    <w:rsid w:val="005B2746"/>
    <w:rsid w:val="005B3523"/>
    <w:rsid w:val="005B4089"/>
    <w:rsid w:val="005B40DD"/>
    <w:rsid w:val="005C1575"/>
    <w:rsid w:val="005C24E7"/>
    <w:rsid w:val="005C7E6D"/>
    <w:rsid w:val="005D001A"/>
    <w:rsid w:val="005D2EC4"/>
    <w:rsid w:val="005D3991"/>
    <w:rsid w:val="005E2802"/>
    <w:rsid w:val="005E4D34"/>
    <w:rsid w:val="005E6E67"/>
    <w:rsid w:val="005E7B87"/>
    <w:rsid w:val="005F642A"/>
    <w:rsid w:val="00616E51"/>
    <w:rsid w:val="00617565"/>
    <w:rsid w:val="00625651"/>
    <w:rsid w:val="00627AD8"/>
    <w:rsid w:val="0064151A"/>
    <w:rsid w:val="0064254F"/>
    <w:rsid w:val="00644524"/>
    <w:rsid w:val="00645534"/>
    <w:rsid w:val="00654B1B"/>
    <w:rsid w:val="006555F5"/>
    <w:rsid w:val="0065574A"/>
    <w:rsid w:val="00656771"/>
    <w:rsid w:val="00670C96"/>
    <w:rsid w:val="006816E1"/>
    <w:rsid w:val="00681849"/>
    <w:rsid w:val="00690350"/>
    <w:rsid w:val="00695D1E"/>
    <w:rsid w:val="006A2F9B"/>
    <w:rsid w:val="006A554D"/>
    <w:rsid w:val="006A651D"/>
    <w:rsid w:val="006B253D"/>
    <w:rsid w:val="006C669B"/>
    <w:rsid w:val="006D17CE"/>
    <w:rsid w:val="006D7071"/>
    <w:rsid w:val="006E4F20"/>
    <w:rsid w:val="006E5340"/>
    <w:rsid w:val="006F340F"/>
    <w:rsid w:val="006F5ACA"/>
    <w:rsid w:val="006F5D3A"/>
    <w:rsid w:val="00702D27"/>
    <w:rsid w:val="00703D5B"/>
    <w:rsid w:val="007077D5"/>
    <w:rsid w:val="007137DD"/>
    <w:rsid w:val="00722DDD"/>
    <w:rsid w:val="00727A24"/>
    <w:rsid w:val="00727A3E"/>
    <w:rsid w:val="007361DF"/>
    <w:rsid w:val="00743B24"/>
    <w:rsid w:val="00744C89"/>
    <w:rsid w:val="00753BF4"/>
    <w:rsid w:val="007557BF"/>
    <w:rsid w:val="007633B3"/>
    <w:rsid w:val="007746CA"/>
    <w:rsid w:val="007A2634"/>
    <w:rsid w:val="007A4383"/>
    <w:rsid w:val="007B36E1"/>
    <w:rsid w:val="007B6A53"/>
    <w:rsid w:val="007C64E7"/>
    <w:rsid w:val="007D3335"/>
    <w:rsid w:val="007D6116"/>
    <w:rsid w:val="007E0F94"/>
    <w:rsid w:val="007E516E"/>
    <w:rsid w:val="007E7896"/>
    <w:rsid w:val="007F5AB7"/>
    <w:rsid w:val="007F5C72"/>
    <w:rsid w:val="007F6615"/>
    <w:rsid w:val="008112C3"/>
    <w:rsid w:val="00812928"/>
    <w:rsid w:val="00814B48"/>
    <w:rsid w:val="00822B9F"/>
    <w:rsid w:val="00822DB5"/>
    <w:rsid w:val="0082344E"/>
    <w:rsid w:val="00826982"/>
    <w:rsid w:val="008269E4"/>
    <w:rsid w:val="00830F65"/>
    <w:rsid w:val="0083646B"/>
    <w:rsid w:val="00846CB9"/>
    <w:rsid w:val="00851413"/>
    <w:rsid w:val="008528C7"/>
    <w:rsid w:val="00854820"/>
    <w:rsid w:val="008552EE"/>
    <w:rsid w:val="0085785E"/>
    <w:rsid w:val="00865B45"/>
    <w:rsid w:val="00876631"/>
    <w:rsid w:val="0088021F"/>
    <w:rsid w:val="008872F2"/>
    <w:rsid w:val="00887C1F"/>
    <w:rsid w:val="0089077D"/>
    <w:rsid w:val="008C0DCB"/>
    <w:rsid w:val="008C18CD"/>
    <w:rsid w:val="008C2928"/>
    <w:rsid w:val="008C48EB"/>
    <w:rsid w:val="008D5F26"/>
    <w:rsid w:val="008F071C"/>
    <w:rsid w:val="008F19BE"/>
    <w:rsid w:val="008F4CC8"/>
    <w:rsid w:val="008F50CA"/>
    <w:rsid w:val="009112B1"/>
    <w:rsid w:val="009155FD"/>
    <w:rsid w:val="00920A76"/>
    <w:rsid w:val="009243D4"/>
    <w:rsid w:val="009266A8"/>
    <w:rsid w:val="00932A9D"/>
    <w:rsid w:val="00933E91"/>
    <w:rsid w:val="009477C5"/>
    <w:rsid w:val="00952908"/>
    <w:rsid w:val="00953D6D"/>
    <w:rsid w:val="00974CCE"/>
    <w:rsid w:val="00977474"/>
    <w:rsid w:val="009B5185"/>
    <w:rsid w:val="009C70B2"/>
    <w:rsid w:val="009D4209"/>
    <w:rsid w:val="009D7935"/>
    <w:rsid w:val="009E0489"/>
    <w:rsid w:val="009E2B27"/>
    <w:rsid w:val="009E4495"/>
    <w:rsid w:val="009F2685"/>
    <w:rsid w:val="009F2822"/>
    <w:rsid w:val="009F4AF7"/>
    <w:rsid w:val="009F6890"/>
    <w:rsid w:val="009F74A9"/>
    <w:rsid w:val="00A0682F"/>
    <w:rsid w:val="00A14BD0"/>
    <w:rsid w:val="00A14E93"/>
    <w:rsid w:val="00A20E40"/>
    <w:rsid w:val="00A264CD"/>
    <w:rsid w:val="00A3130E"/>
    <w:rsid w:val="00A35531"/>
    <w:rsid w:val="00A365C2"/>
    <w:rsid w:val="00A3768D"/>
    <w:rsid w:val="00A419F8"/>
    <w:rsid w:val="00A55F17"/>
    <w:rsid w:val="00A605BD"/>
    <w:rsid w:val="00A61A3F"/>
    <w:rsid w:val="00A6377C"/>
    <w:rsid w:val="00A7169F"/>
    <w:rsid w:val="00A73FCD"/>
    <w:rsid w:val="00A81F72"/>
    <w:rsid w:val="00A82C8B"/>
    <w:rsid w:val="00A97E56"/>
    <w:rsid w:val="00AA18C9"/>
    <w:rsid w:val="00AA6B5A"/>
    <w:rsid w:val="00AB2896"/>
    <w:rsid w:val="00AB5B00"/>
    <w:rsid w:val="00AB703A"/>
    <w:rsid w:val="00AD099C"/>
    <w:rsid w:val="00AD123D"/>
    <w:rsid w:val="00AD1A36"/>
    <w:rsid w:val="00AE1D03"/>
    <w:rsid w:val="00AF0B23"/>
    <w:rsid w:val="00AF2166"/>
    <w:rsid w:val="00AF3BAD"/>
    <w:rsid w:val="00AF3E95"/>
    <w:rsid w:val="00AF4095"/>
    <w:rsid w:val="00B009AA"/>
    <w:rsid w:val="00B05B6B"/>
    <w:rsid w:val="00B102B9"/>
    <w:rsid w:val="00B154E6"/>
    <w:rsid w:val="00B16F36"/>
    <w:rsid w:val="00B24ABD"/>
    <w:rsid w:val="00B36F6E"/>
    <w:rsid w:val="00B41AE8"/>
    <w:rsid w:val="00B50CDC"/>
    <w:rsid w:val="00B51F0D"/>
    <w:rsid w:val="00B61EAC"/>
    <w:rsid w:val="00B72EF0"/>
    <w:rsid w:val="00B73C53"/>
    <w:rsid w:val="00B73EE0"/>
    <w:rsid w:val="00B74C1D"/>
    <w:rsid w:val="00B75F9A"/>
    <w:rsid w:val="00B76EE0"/>
    <w:rsid w:val="00B81D4A"/>
    <w:rsid w:val="00B84E56"/>
    <w:rsid w:val="00B93A41"/>
    <w:rsid w:val="00B94FB9"/>
    <w:rsid w:val="00B95072"/>
    <w:rsid w:val="00B96B7E"/>
    <w:rsid w:val="00B97C9F"/>
    <w:rsid w:val="00BC6D1A"/>
    <w:rsid w:val="00BD75C1"/>
    <w:rsid w:val="00BE3690"/>
    <w:rsid w:val="00BF1824"/>
    <w:rsid w:val="00C151D2"/>
    <w:rsid w:val="00C205A4"/>
    <w:rsid w:val="00C20803"/>
    <w:rsid w:val="00C21C1C"/>
    <w:rsid w:val="00C30766"/>
    <w:rsid w:val="00C32E05"/>
    <w:rsid w:val="00C3520C"/>
    <w:rsid w:val="00C3632F"/>
    <w:rsid w:val="00C54D3F"/>
    <w:rsid w:val="00C56785"/>
    <w:rsid w:val="00C56DCA"/>
    <w:rsid w:val="00C63464"/>
    <w:rsid w:val="00C63732"/>
    <w:rsid w:val="00C63EFA"/>
    <w:rsid w:val="00C65F2B"/>
    <w:rsid w:val="00C708EB"/>
    <w:rsid w:val="00C716BF"/>
    <w:rsid w:val="00C72C2E"/>
    <w:rsid w:val="00C7397B"/>
    <w:rsid w:val="00C74E54"/>
    <w:rsid w:val="00C7518E"/>
    <w:rsid w:val="00C81345"/>
    <w:rsid w:val="00C93E3B"/>
    <w:rsid w:val="00CA6540"/>
    <w:rsid w:val="00CB10DA"/>
    <w:rsid w:val="00CB7D5E"/>
    <w:rsid w:val="00CC2C95"/>
    <w:rsid w:val="00CC5E1C"/>
    <w:rsid w:val="00CD3BB6"/>
    <w:rsid w:val="00CD4D01"/>
    <w:rsid w:val="00CD6FC9"/>
    <w:rsid w:val="00CE47EB"/>
    <w:rsid w:val="00CF1A82"/>
    <w:rsid w:val="00CF7DEF"/>
    <w:rsid w:val="00D11126"/>
    <w:rsid w:val="00D23496"/>
    <w:rsid w:val="00D235FF"/>
    <w:rsid w:val="00D249A4"/>
    <w:rsid w:val="00D32566"/>
    <w:rsid w:val="00D42F40"/>
    <w:rsid w:val="00D43A45"/>
    <w:rsid w:val="00D45063"/>
    <w:rsid w:val="00D468DC"/>
    <w:rsid w:val="00D515DD"/>
    <w:rsid w:val="00D52226"/>
    <w:rsid w:val="00D53AAB"/>
    <w:rsid w:val="00D56C6E"/>
    <w:rsid w:val="00D577FB"/>
    <w:rsid w:val="00D6067C"/>
    <w:rsid w:val="00D61803"/>
    <w:rsid w:val="00D66D66"/>
    <w:rsid w:val="00D81EDA"/>
    <w:rsid w:val="00D940B3"/>
    <w:rsid w:val="00D955F1"/>
    <w:rsid w:val="00D96615"/>
    <w:rsid w:val="00DA76C1"/>
    <w:rsid w:val="00DB12C1"/>
    <w:rsid w:val="00DC0A39"/>
    <w:rsid w:val="00DD0C62"/>
    <w:rsid w:val="00DD3CB0"/>
    <w:rsid w:val="00DE0033"/>
    <w:rsid w:val="00DE0436"/>
    <w:rsid w:val="00DE1BE6"/>
    <w:rsid w:val="00DE4322"/>
    <w:rsid w:val="00DE73D1"/>
    <w:rsid w:val="00DF784B"/>
    <w:rsid w:val="00E00DF1"/>
    <w:rsid w:val="00E01A3B"/>
    <w:rsid w:val="00E01ABF"/>
    <w:rsid w:val="00E17039"/>
    <w:rsid w:val="00E21499"/>
    <w:rsid w:val="00E2361B"/>
    <w:rsid w:val="00E248A6"/>
    <w:rsid w:val="00E24F10"/>
    <w:rsid w:val="00E31E2B"/>
    <w:rsid w:val="00E3314F"/>
    <w:rsid w:val="00E45116"/>
    <w:rsid w:val="00E453E8"/>
    <w:rsid w:val="00E50B54"/>
    <w:rsid w:val="00E51ACF"/>
    <w:rsid w:val="00E62B60"/>
    <w:rsid w:val="00E65CC6"/>
    <w:rsid w:val="00E70447"/>
    <w:rsid w:val="00E76D61"/>
    <w:rsid w:val="00E83845"/>
    <w:rsid w:val="00EB128B"/>
    <w:rsid w:val="00EB151B"/>
    <w:rsid w:val="00EB364F"/>
    <w:rsid w:val="00EC54BC"/>
    <w:rsid w:val="00EE19E8"/>
    <w:rsid w:val="00EF0A4D"/>
    <w:rsid w:val="00EF2A86"/>
    <w:rsid w:val="00EF4FED"/>
    <w:rsid w:val="00F00EE8"/>
    <w:rsid w:val="00F022B4"/>
    <w:rsid w:val="00F05E5F"/>
    <w:rsid w:val="00F06D5F"/>
    <w:rsid w:val="00F24529"/>
    <w:rsid w:val="00F26094"/>
    <w:rsid w:val="00F32182"/>
    <w:rsid w:val="00F35CDB"/>
    <w:rsid w:val="00F41A31"/>
    <w:rsid w:val="00F42C8C"/>
    <w:rsid w:val="00F44C98"/>
    <w:rsid w:val="00F45710"/>
    <w:rsid w:val="00F52B76"/>
    <w:rsid w:val="00F53E90"/>
    <w:rsid w:val="00F63A1F"/>
    <w:rsid w:val="00F74AF6"/>
    <w:rsid w:val="00F835F4"/>
    <w:rsid w:val="00F84C69"/>
    <w:rsid w:val="00FB3B6F"/>
    <w:rsid w:val="00FB7360"/>
    <w:rsid w:val="00FC2C54"/>
    <w:rsid w:val="00FC3FA5"/>
    <w:rsid w:val="00FD2FE2"/>
    <w:rsid w:val="00FD66E3"/>
    <w:rsid w:val="00FE2D0B"/>
    <w:rsid w:val="00FE75DD"/>
    <w:rsid w:val="00FF2EE1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69C03"/>
  <w15:chartTrackingRefBased/>
  <w15:docId w15:val="{0D0B243A-ABC7-4630-9D90-D5BBAC32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autoSpaceDE w:val="0"/>
      <w:autoSpaceDN w:val="0"/>
    </w:pPr>
    <w:rPr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Pealkiri4">
    <w:name w:val="heading 4"/>
    <w:basedOn w:val="Normaallaad"/>
    <w:next w:val="Normaallaad"/>
    <w:qFormat/>
    <w:pPr>
      <w:keepNext/>
      <w:widowControl w:val="0"/>
      <w:ind w:right="1134"/>
      <w:jc w:val="right"/>
      <w:outlineLvl w:val="3"/>
    </w:pPr>
    <w:rPr>
      <w:sz w:val="24"/>
      <w:szCs w:val="24"/>
      <w:lang w:val="et-EE"/>
    </w:rPr>
  </w:style>
  <w:style w:type="paragraph" w:styleId="Pealkiri5">
    <w:name w:val="heading 5"/>
    <w:basedOn w:val="Normaallaad"/>
    <w:next w:val="Normaallaad"/>
    <w:qFormat/>
    <w:pPr>
      <w:keepNext/>
      <w:ind w:right="-2494"/>
      <w:outlineLvl w:val="4"/>
    </w:pPr>
    <w:rPr>
      <w:b/>
      <w:bCs/>
      <w:color w:val="000000"/>
      <w:sz w:val="24"/>
      <w:szCs w:val="24"/>
      <w:lang w:val="en-AU"/>
    </w:rPr>
  </w:style>
  <w:style w:type="paragraph" w:styleId="Pealkiri6">
    <w:name w:val="heading 6"/>
    <w:basedOn w:val="Normaallaad"/>
    <w:next w:val="Normaallaad"/>
    <w:qFormat/>
    <w:pPr>
      <w:keepNext/>
      <w:ind w:right="-2416"/>
      <w:outlineLvl w:val="5"/>
    </w:pPr>
    <w:rPr>
      <w:b/>
      <w:bCs/>
      <w:color w:val="000000"/>
      <w:sz w:val="24"/>
      <w:szCs w:val="24"/>
      <w:lang w:val="en-AU"/>
    </w:rPr>
  </w:style>
  <w:style w:type="paragraph" w:styleId="Pealkiri7">
    <w:name w:val="heading 7"/>
    <w:basedOn w:val="Normaallaad"/>
    <w:next w:val="Normaallaad"/>
    <w:qFormat/>
    <w:pPr>
      <w:keepNext/>
      <w:widowControl w:val="0"/>
      <w:ind w:left="284" w:right="56"/>
      <w:jc w:val="both"/>
      <w:outlineLvl w:val="6"/>
    </w:pPr>
    <w:rPr>
      <w:sz w:val="24"/>
      <w:szCs w:val="24"/>
      <w:lang w:val="et-EE"/>
    </w:rPr>
  </w:style>
  <w:style w:type="paragraph" w:styleId="Pealkiri8">
    <w:name w:val="heading 8"/>
    <w:basedOn w:val="Normaallaad"/>
    <w:next w:val="Normaallaad"/>
    <w:qFormat/>
    <w:pPr>
      <w:keepNext/>
      <w:widowControl w:val="0"/>
      <w:tabs>
        <w:tab w:val="left" w:pos="4395"/>
      </w:tabs>
      <w:ind w:right="-1"/>
      <w:jc w:val="right"/>
      <w:outlineLvl w:val="7"/>
    </w:pPr>
    <w:rPr>
      <w:b/>
      <w:bCs/>
      <w:lang w:val="et-EE"/>
    </w:rPr>
  </w:style>
  <w:style w:type="paragraph" w:styleId="Pealkiri9">
    <w:name w:val="heading 9"/>
    <w:basedOn w:val="Normaallaad"/>
    <w:next w:val="Normaallaad"/>
    <w:link w:val="Pealkiri9Mrk"/>
    <w:qFormat/>
    <w:pPr>
      <w:keepNext/>
      <w:widowControl w:val="0"/>
      <w:tabs>
        <w:tab w:val="left" w:pos="1009"/>
      </w:tabs>
      <w:ind w:right="1134"/>
      <w:outlineLvl w:val="8"/>
    </w:pPr>
    <w:rPr>
      <w:b/>
      <w:bCs/>
      <w:sz w:val="24"/>
      <w:szCs w:val="24"/>
      <w:lang w:val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paragraph" w:styleId="Loend">
    <w:name w:val="List"/>
    <w:basedOn w:val="Normaallaad"/>
    <w:pPr>
      <w:ind w:left="283" w:hanging="283"/>
    </w:pPr>
  </w:style>
  <w:style w:type="paragraph" w:styleId="Loend2">
    <w:name w:val="List 2"/>
    <w:basedOn w:val="Normaallaad"/>
    <w:pPr>
      <w:ind w:left="566" w:hanging="283"/>
    </w:pPr>
  </w:style>
  <w:style w:type="paragraph" w:styleId="Loendijtk">
    <w:name w:val="List Continue"/>
    <w:basedOn w:val="Normaallaad"/>
    <w:pPr>
      <w:spacing w:after="120"/>
      <w:ind w:left="283"/>
    </w:pPr>
  </w:style>
  <w:style w:type="paragraph" w:styleId="Kehatekst">
    <w:name w:val="Body Text"/>
    <w:basedOn w:val="Normaallaad"/>
    <w:pPr>
      <w:spacing w:after="120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Kehatekst2">
    <w:name w:val="Body Text 2"/>
    <w:basedOn w:val="Normaallaad"/>
    <w:link w:val="Kehatekst2Mrk"/>
    <w:pPr>
      <w:widowControl w:val="0"/>
      <w:ind w:right="566"/>
      <w:jc w:val="both"/>
    </w:pPr>
    <w:rPr>
      <w:sz w:val="24"/>
      <w:szCs w:val="24"/>
      <w:lang w:val="x-none"/>
    </w:rPr>
  </w:style>
  <w:style w:type="paragraph" w:styleId="Kehatekst3">
    <w:name w:val="Body Text 3"/>
    <w:basedOn w:val="Normaallaad"/>
    <w:pPr>
      <w:ind w:right="1417"/>
    </w:pPr>
    <w:rPr>
      <w:lang w:val="et-EE"/>
    </w:rPr>
  </w:style>
  <w:style w:type="character" w:styleId="Lehekljenumber">
    <w:name w:val="page number"/>
    <w:rPr>
      <w:rFonts w:cs="Times New Roman"/>
    </w:rPr>
  </w:style>
  <w:style w:type="character" w:styleId="Hperlink">
    <w:name w:val="Hyperlink"/>
    <w:rPr>
      <w:rFonts w:cs="Times New Roman"/>
      <w:color w:val="0000FF"/>
      <w:u w:val="single"/>
    </w:rPr>
  </w:style>
  <w:style w:type="paragraph" w:styleId="Plokktekst">
    <w:name w:val="Block Text"/>
    <w:basedOn w:val="Normaallaad"/>
    <w:pPr>
      <w:widowControl w:val="0"/>
      <w:ind w:left="709" w:right="850" w:hanging="709"/>
    </w:pPr>
    <w:rPr>
      <w:lang w:val="et-EE"/>
    </w:rPr>
  </w:style>
  <w:style w:type="paragraph" w:styleId="Taandegakehatekst2">
    <w:name w:val="Body Text Indent 2"/>
    <w:basedOn w:val="Normaallaad"/>
    <w:pPr>
      <w:tabs>
        <w:tab w:val="left" w:pos="-720"/>
        <w:tab w:val="left" w:pos="567"/>
        <w:tab w:val="left" w:pos="709"/>
      </w:tabs>
      <w:suppressAutoHyphens/>
      <w:ind w:left="567"/>
    </w:pPr>
    <w:rPr>
      <w:spacing w:val="-3"/>
      <w:sz w:val="24"/>
      <w:szCs w:val="24"/>
      <w:lang w:val="et-EE"/>
    </w:rPr>
  </w:style>
  <w:style w:type="paragraph" w:styleId="Taandegakehatekst3">
    <w:name w:val="Body Text Indent 3"/>
    <w:basedOn w:val="Normaallaad"/>
    <w:pPr>
      <w:widowControl w:val="0"/>
      <w:ind w:left="1020" w:hanging="1020"/>
    </w:pPr>
    <w:rPr>
      <w:lang w:val="et-EE"/>
    </w:rPr>
  </w:style>
  <w:style w:type="paragraph" w:customStyle="1" w:styleId="Loetelu">
    <w:name w:val="Loetelu"/>
    <w:basedOn w:val="Kehatekst"/>
    <w:pPr>
      <w:numPr>
        <w:numId w:val="1"/>
      </w:numPr>
      <w:spacing w:before="120" w:after="0"/>
      <w:jc w:val="both"/>
    </w:pPr>
    <w:rPr>
      <w:sz w:val="24"/>
      <w:szCs w:val="24"/>
      <w:lang w:val="et-EE"/>
    </w:rPr>
  </w:style>
  <w:style w:type="paragraph" w:customStyle="1" w:styleId="Bodyt">
    <w:name w:val="Bodyt"/>
    <w:basedOn w:val="Normaallaad"/>
    <w:pPr>
      <w:numPr>
        <w:ilvl w:val="1"/>
        <w:numId w:val="1"/>
      </w:numPr>
      <w:jc w:val="both"/>
    </w:pPr>
    <w:rPr>
      <w:sz w:val="24"/>
      <w:szCs w:val="24"/>
    </w:rPr>
  </w:style>
  <w:style w:type="character" w:styleId="Klastatudhperlink">
    <w:name w:val="FollowedHyperlink"/>
    <w:rPr>
      <w:rFonts w:cs="Times New Roman"/>
      <w:color w:val="800080"/>
      <w:u w:val="single"/>
    </w:rPr>
  </w:style>
  <w:style w:type="paragraph" w:styleId="Jutumullitekst">
    <w:name w:val="Balloon Text"/>
    <w:basedOn w:val="Normaallaad"/>
    <w:link w:val="JutumullitekstMrk"/>
    <w:rsid w:val="001C73A6"/>
    <w:rPr>
      <w:rFonts w:ascii="Tahoma" w:hAnsi="Tahoma"/>
      <w:sz w:val="16"/>
      <w:szCs w:val="16"/>
    </w:rPr>
  </w:style>
  <w:style w:type="character" w:customStyle="1" w:styleId="JutumullitekstMrk">
    <w:name w:val="Jutumullitekst Märk"/>
    <w:link w:val="Jutumullitekst"/>
    <w:rsid w:val="001C73A6"/>
    <w:rPr>
      <w:rFonts w:ascii="Tahoma" w:hAnsi="Tahoma" w:cs="Tahoma"/>
      <w:sz w:val="16"/>
      <w:szCs w:val="16"/>
      <w:lang w:val="en-GB" w:eastAsia="en-US"/>
    </w:rPr>
  </w:style>
  <w:style w:type="paragraph" w:customStyle="1" w:styleId="tabel">
    <w:name w:val="tabel"/>
    <w:basedOn w:val="Normaallaad"/>
    <w:autoRedefine/>
    <w:rsid w:val="002C217F"/>
    <w:pPr>
      <w:autoSpaceDE/>
      <w:autoSpaceDN/>
      <w:spacing w:before="60" w:after="60"/>
    </w:pPr>
    <w:rPr>
      <w:bCs/>
      <w:sz w:val="24"/>
      <w:u w:val="single"/>
      <w:lang w:val="et-EE"/>
    </w:rPr>
  </w:style>
  <w:style w:type="character" w:customStyle="1" w:styleId="Pealkiri9Mrk">
    <w:name w:val="Pealkiri 9 Märk"/>
    <w:link w:val="Pealkiri9"/>
    <w:rsid w:val="009243D4"/>
    <w:rPr>
      <w:b/>
      <w:bCs/>
      <w:sz w:val="24"/>
      <w:szCs w:val="24"/>
      <w:lang w:eastAsia="en-US"/>
    </w:rPr>
  </w:style>
  <w:style w:type="character" w:customStyle="1" w:styleId="tekst4">
    <w:name w:val="tekst4"/>
    <w:rsid w:val="00C74E54"/>
  </w:style>
  <w:style w:type="character" w:customStyle="1" w:styleId="JalusMrk">
    <w:name w:val="Jalus Märk"/>
    <w:link w:val="Jalus"/>
    <w:uiPriority w:val="99"/>
    <w:rsid w:val="008F071C"/>
    <w:rPr>
      <w:lang w:val="en-GB" w:eastAsia="en-US"/>
    </w:rPr>
  </w:style>
  <w:style w:type="character" w:customStyle="1" w:styleId="Kehatekst2Mrk">
    <w:name w:val="Kehatekst 2 Märk"/>
    <w:link w:val="Kehatekst2"/>
    <w:rsid w:val="00690350"/>
    <w:rPr>
      <w:sz w:val="24"/>
      <w:szCs w:val="24"/>
      <w:lang w:eastAsia="en-US"/>
    </w:rPr>
  </w:style>
  <w:style w:type="character" w:customStyle="1" w:styleId="h11">
    <w:name w:val="h11"/>
    <w:rsid w:val="00BC6D1A"/>
    <w:rPr>
      <w:b/>
      <w:bCs/>
      <w:color w:val="555555"/>
      <w:sz w:val="27"/>
      <w:szCs w:val="27"/>
    </w:rPr>
  </w:style>
  <w:style w:type="paragraph" w:styleId="Loendilik">
    <w:name w:val="List Paragraph"/>
    <w:basedOn w:val="Normaallaad"/>
    <w:uiPriority w:val="34"/>
    <w:qFormat/>
    <w:rsid w:val="00BC6D1A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9C17-BDF0-445F-BA16-11D0762B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1920</Words>
  <Characters>11137</Characters>
  <Application>Microsoft Office Word</Application>
  <DocSecurity>0</DocSecurity>
  <Lines>92</Lines>
  <Paragraphs>26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EHITUSE TÖÖETTEVÕTULEPING nr</vt:lpstr>
      <vt:lpstr>EHITUSE TÖÖETTEVÕTULEPING nr</vt:lpstr>
    </vt:vector>
  </TitlesOfParts>
  <Company>Guzhov &amp; Co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EHITUSE TÖÖETTEVÕTULEPING nr</dc:title>
  <dc:subject/>
  <dc:creator>henry</dc:creator>
  <cp:keywords/>
  <cp:lastModifiedBy>Taivo Kaus</cp:lastModifiedBy>
  <cp:revision>9</cp:revision>
  <cp:lastPrinted>2012-11-09T07:12:00Z</cp:lastPrinted>
  <dcterms:created xsi:type="dcterms:W3CDTF">2020-04-07T14:27:00Z</dcterms:created>
  <dcterms:modified xsi:type="dcterms:W3CDTF">2020-04-22T06:06:00Z</dcterms:modified>
</cp:coreProperties>
</file>