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0"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0"/>
      <w:r w:rsidRPr="00830F65">
        <w:rPr>
          <w:b/>
          <w:bCs/>
          <w:sz w:val="24"/>
          <w:szCs w:val="24"/>
          <w:lang w:val="et-EE"/>
        </w:rPr>
        <w:t xml:space="preserve"> </w:t>
      </w:r>
      <w:r w:rsidR="00D940B3" w:rsidRPr="00830F65">
        <w:rPr>
          <w:sz w:val="24"/>
          <w:szCs w:val="24"/>
          <w:lang w:val="et-EE"/>
        </w:rPr>
        <w:t xml:space="preserve">registrikood </w:t>
      </w:r>
      <w:bookmarkStart w:id="1"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1"/>
      <w:r w:rsidR="008D5F26" w:rsidRPr="00830F65">
        <w:rPr>
          <w:sz w:val="24"/>
          <w:szCs w:val="24"/>
          <w:lang w:val="et-EE"/>
        </w:rPr>
        <w:t xml:space="preserve">, asukoht </w:t>
      </w:r>
      <w:bookmarkStart w:id="2"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2"/>
      <w:r w:rsidR="008D5F26" w:rsidRPr="00830F65">
        <w:rPr>
          <w:sz w:val="24"/>
          <w:szCs w:val="24"/>
          <w:lang w:val="et-EE"/>
        </w:rPr>
        <w:t xml:space="preserve">, keda esindab põhikirja alusel </w:t>
      </w:r>
      <w:bookmarkStart w:id="3"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3"/>
      <w:r w:rsidR="008D5F26" w:rsidRPr="00830F65">
        <w:rPr>
          <w:sz w:val="24"/>
          <w:szCs w:val="24"/>
          <w:lang w:val="et-EE"/>
        </w:rPr>
        <w:t xml:space="preserve"> </w:t>
      </w:r>
      <w:bookmarkStart w:id="4"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4"/>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eesmärgiks on reguleerida Poolte vahel Lepingu alusel </w:t>
      </w:r>
      <w:proofErr w:type="gramStart"/>
      <w:r w:rsidRPr="00830F65">
        <w:rPr>
          <w:sz w:val="24"/>
          <w:szCs w:val="24"/>
        </w:rPr>
        <w:t>ja</w:t>
      </w:r>
      <w:proofErr w:type="gramEnd"/>
      <w:r w:rsidRPr="00830F65">
        <w:rPr>
          <w:sz w:val="24"/>
          <w:szCs w:val="24"/>
        </w:rPr>
        <w:t xml:space="preserve"> sellega seoses tekkivaid õigussuhteid seoses Lepinguga kokkulepitud töö tegemisega Töövõtja poolt. Poolte õiguste ning kohustuste aluseks on Leping </w:t>
      </w:r>
      <w:proofErr w:type="gramStart"/>
      <w:r w:rsidRPr="00830F65">
        <w:rPr>
          <w:sz w:val="24"/>
          <w:szCs w:val="24"/>
        </w:rPr>
        <w:t>ja</w:t>
      </w:r>
      <w:proofErr w:type="gramEnd"/>
      <w:r w:rsidRPr="00830F65">
        <w:rPr>
          <w:sz w:val="24"/>
          <w:szCs w:val="24"/>
        </w:rPr>
        <w:t xml:space="preserve">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tõlgendamisel </w:t>
      </w:r>
      <w:proofErr w:type="gramStart"/>
      <w:r w:rsidRPr="00830F65">
        <w:rPr>
          <w:sz w:val="24"/>
          <w:szCs w:val="24"/>
        </w:rPr>
        <w:t>ja</w:t>
      </w:r>
      <w:proofErr w:type="gramEnd"/>
      <w:r w:rsidRPr="00830F65">
        <w:rPr>
          <w:sz w:val="24"/>
          <w:szCs w:val="24"/>
        </w:rPr>
        <w:t xml:space="preserve">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C83FF4">
        <w:rPr>
          <w:b/>
          <w:sz w:val="24"/>
          <w:szCs w:val="24"/>
        </w:rPr>
        <w:t>Palivere multifunktsionaalse sprodiplatsi projekteerimine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Täpsem tööde loetelu on antud </w:t>
      </w:r>
      <w:r w:rsidRPr="00536872">
        <w:rPr>
          <w:sz w:val="24"/>
          <w:szCs w:val="24"/>
        </w:rPr>
        <w:t>tehnilises kirjelduses</w:t>
      </w:r>
      <w:r w:rsidRPr="00830F65">
        <w:rPr>
          <w:sz w:val="24"/>
          <w:szCs w:val="24"/>
        </w:rPr>
        <w:t xml:space="preserve"> </w:t>
      </w:r>
      <w:proofErr w:type="gramStart"/>
      <w:r w:rsidRPr="00830F65">
        <w:rPr>
          <w:sz w:val="24"/>
          <w:szCs w:val="24"/>
        </w:rPr>
        <w:t>ja</w:t>
      </w:r>
      <w:proofErr w:type="gramEnd"/>
      <w:r w:rsidRPr="00830F65">
        <w:rPr>
          <w:sz w:val="24"/>
          <w:szCs w:val="24"/>
        </w:rPr>
        <w:t xml:space="preserve">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p>
    <w:p w:rsidR="009243D4" w:rsidRPr="00830F65" w:rsidRDefault="009243D4" w:rsidP="008F4CC8">
      <w:pPr>
        <w:numPr>
          <w:ilvl w:val="0"/>
          <w:numId w:val="2"/>
        </w:numPr>
        <w:spacing w:before="120"/>
        <w:jc w:val="both"/>
        <w:rPr>
          <w:b/>
          <w:sz w:val="24"/>
          <w:szCs w:val="24"/>
        </w:rPr>
      </w:pPr>
      <w:r w:rsidRPr="00830F65">
        <w:rPr>
          <w:b/>
          <w:sz w:val="24"/>
          <w:szCs w:val="24"/>
        </w:rPr>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lastRenderedPageBreak/>
        <w:t xml:space="preserve">Lepingu dokumendid koosnevad käesolevast Lepingust, Lepingu olemasolevatest </w:t>
      </w:r>
      <w:proofErr w:type="gramStart"/>
      <w:r w:rsidRPr="00830F65">
        <w:rPr>
          <w:sz w:val="24"/>
          <w:szCs w:val="24"/>
        </w:rPr>
        <w:t>ja</w:t>
      </w:r>
      <w:proofErr w:type="gramEnd"/>
      <w:r w:rsidRPr="00830F65">
        <w:rPr>
          <w:sz w:val="24"/>
          <w:szCs w:val="24"/>
        </w:rPr>
        <w:t xml:space="preserve">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536872" w:rsidRDefault="00932A9D"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536872">
        <w:rPr>
          <w:rFonts w:ascii="Times New Roman" w:hAnsi="Times New Roman"/>
          <w:sz w:val="24"/>
          <w:szCs w:val="24"/>
        </w:rPr>
        <w:t>Lähteülesanne projekteerimisele</w:t>
      </w:r>
      <w:r w:rsidR="001D0597" w:rsidRPr="00536872">
        <w:rPr>
          <w:rFonts w:ascii="Times New Roman" w:hAnsi="Times New Roman"/>
          <w:sz w:val="24"/>
          <w:szCs w:val="24"/>
        </w:rPr>
        <w:t>;</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w:t>
      </w:r>
      <w:proofErr w:type="gramStart"/>
      <w:r w:rsidRPr="004B269D">
        <w:rPr>
          <w:sz w:val="24"/>
          <w:szCs w:val="24"/>
        </w:rPr>
        <w:t>sama</w:t>
      </w:r>
      <w:proofErr w:type="gramEnd"/>
      <w:r w:rsidRPr="004B269D">
        <w:rPr>
          <w:sz w:val="24"/>
          <w:szCs w:val="24"/>
        </w:rPr>
        <w:t xml:space="preserve">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977474">
        <w:rPr>
          <w:sz w:val="24"/>
          <w:szCs w:val="24"/>
        </w:rPr>
        <w:t>2</w:t>
      </w:r>
      <w:r w:rsidR="00D52226">
        <w:rPr>
          <w:sz w:val="24"/>
          <w:szCs w:val="24"/>
        </w:rPr>
        <w:t xml:space="preserve"> (kahe</w:t>
      </w:r>
      <w:r w:rsidR="001D0597" w:rsidRPr="004B269D">
        <w:rPr>
          <w:sz w:val="24"/>
          <w:szCs w:val="24"/>
        </w:rPr>
        <w:t>s)</w:t>
      </w:r>
      <w:r w:rsidR="00465AFA" w:rsidRPr="004B269D">
        <w:rPr>
          <w:sz w:val="24"/>
          <w:szCs w:val="24"/>
        </w:rPr>
        <w:t xml:space="preserve"> </w:t>
      </w:r>
      <w:r w:rsidR="00B009AA">
        <w:rPr>
          <w:sz w:val="24"/>
          <w:szCs w:val="24"/>
        </w:rPr>
        <w:t xml:space="preserve">eksemplaris </w:t>
      </w:r>
      <w:r w:rsidR="001D0597" w:rsidRPr="004B269D">
        <w:rPr>
          <w:sz w:val="24"/>
          <w:szCs w:val="24"/>
        </w:rPr>
        <w:t>digitaalselt C</w:t>
      </w:r>
      <w:r w:rsidR="005062AB">
        <w:rPr>
          <w:sz w:val="24"/>
          <w:szCs w:val="24"/>
        </w:rPr>
        <w:t>D-l, joonised dwg- (AutoCAD 201</w:t>
      </w:r>
      <w:r w:rsidR="0025477B">
        <w:rPr>
          <w:sz w:val="24"/>
          <w:szCs w:val="24"/>
        </w:rPr>
        <w:t>6</w:t>
      </w:r>
      <w:r w:rsidR="001D0597" w:rsidRPr="004B269D">
        <w:rPr>
          <w:sz w:val="24"/>
          <w:szCs w:val="24"/>
        </w:rPr>
        <w:t xml:space="preserve"> versioon) ja pdf-formaadis, tekstiosad doc- või pdf-formaadis.</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 xml:space="preserve">Leping sätestab tööd </w:t>
      </w:r>
      <w:proofErr w:type="gramStart"/>
      <w:r w:rsidRPr="00830F65">
        <w:rPr>
          <w:sz w:val="24"/>
          <w:szCs w:val="24"/>
        </w:rPr>
        <w:t>ja</w:t>
      </w:r>
      <w:proofErr w:type="gramEnd"/>
      <w:r w:rsidRPr="00830F65">
        <w:rPr>
          <w:sz w:val="24"/>
          <w:szCs w:val="24"/>
        </w:rPr>
        <w:t xml:space="preserve">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w:t>
      </w:r>
      <w:proofErr w:type="gramStart"/>
      <w:r w:rsidRPr="00830F65">
        <w:rPr>
          <w:sz w:val="24"/>
          <w:szCs w:val="24"/>
        </w:rPr>
        <w:t>ja</w:t>
      </w:r>
      <w:proofErr w:type="gramEnd"/>
      <w:r w:rsidRPr="00830F65">
        <w:rPr>
          <w:sz w:val="24"/>
          <w:szCs w:val="24"/>
        </w:rPr>
        <w:t xml:space="preserve"> läbiviimist. </w:t>
      </w:r>
    </w:p>
    <w:p w:rsidR="00830F65" w:rsidRDefault="001C4368" w:rsidP="008F4CC8">
      <w:pPr>
        <w:numPr>
          <w:ilvl w:val="1"/>
          <w:numId w:val="4"/>
        </w:numPr>
        <w:autoSpaceDE/>
        <w:autoSpaceDN/>
        <w:spacing w:before="120"/>
        <w:jc w:val="both"/>
        <w:rPr>
          <w:sz w:val="24"/>
          <w:szCs w:val="24"/>
        </w:rPr>
      </w:pPr>
      <w:r w:rsidRPr="00830F65">
        <w:rPr>
          <w:sz w:val="24"/>
          <w:szCs w:val="24"/>
        </w:rPr>
        <w:t xml:space="preserve">Töövõtja teostab Lepingu raames projekteerimistööd </w:t>
      </w:r>
      <w:proofErr w:type="gramStart"/>
      <w:r w:rsidRPr="00830F65">
        <w:rPr>
          <w:sz w:val="24"/>
          <w:szCs w:val="24"/>
        </w:rPr>
        <w:t>ja</w:t>
      </w:r>
      <w:proofErr w:type="gramEnd"/>
      <w:r w:rsidRPr="00830F65">
        <w:rPr>
          <w:sz w:val="24"/>
          <w:szCs w:val="24"/>
        </w:rPr>
        <w:t xml:space="preserve">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 xml:space="preserve">Projektdokumentatsiooni üleandmine </w:t>
      </w:r>
      <w:proofErr w:type="gramStart"/>
      <w:r w:rsidRPr="00830F65">
        <w:rPr>
          <w:rFonts w:cs="Calibri"/>
          <w:sz w:val="24"/>
          <w:szCs w:val="24"/>
        </w:rPr>
        <w:t>ja</w:t>
      </w:r>
      <w:proofErr w:type="gramEnd"/>
      <w:r w:rsidRPr="00830F65">
        <w:rPr>
          <w:rFonts w:cs="Calibri"/>
          <w:sz w:val="24"/>
          <w:szCs w:val="24"/>
        </w:rPr>
        <w:t xml:space="preserve"> nõuded projektdokumentatsioonile on fik</w:t>
      </w:r>
      <w:r w:rsidR="00B009AA">
        <w:rPr>
          <w:rFonts w:cs="Calibri"/>
          <w:sz w:val="24"/>
          <w:szCs w:val="24"/>
        </w:rPr>
        <w:t xml:space="preserve">seeritud Lepingu punktis </w:t>
      </w:r>
      <w:r w:rsidR="00B009AA" w:rsidRPr="00536872">
        <w:rPr>
          <w:rFonts w:cs="Calibri"/>
          <w:sz w:val="24"/>
          <w:szCs w:val="24"/>
        </w:rPr>
        <w:t>3.2.2.</w:t>
      </w:r>
      <w:r w:rsidR="005D2EC4" w:rsidRPr="00536872">
        <w:rPr>
          <w:rFonts w:cs="Calibri"/>
          <w:sz w:val="24"/>
          <w:szCs w:val="24"/>
        </w:rPr>
        <w:t xml:space="preserve"> </w:t>
      </w:r>
      <w:proofErr w:type="gramStart"/>
      <w:r w:rsidRPr="00536872">
        <w:rPr>
          <w:rFonts w:cs="Calibri"/>
          <w:sz w:val="24"/>
          <w:szCs w:val="24"/>
        </w:rPr>
        <w:t>viidatud</w:t>
      </w:r>
      <w:proofErr w:type="gramEnd"/>
      <w:r w:rsidR="005D2EC4" w:rsidRPr="00536872">
        <w:rPr>
          <w:rFonts w:cs="Calibri"/>
          <w:sz w:val="24"/>
          <w:szCs w:val="24"/>
        </w:rPr>
        <w:t xml:space="preserve"> </w:t>
      </w:r>
      <w:r w:rsidRPr="00536872">
        <w:rPr>
          <w:rFonts w:cs="Calibri"/>
          <w:sz w:val="24"/>
          <w:szCs w:val="24"/>
        </w:rPr>
        <w:t>tehnilises kirjelduses.</w:t>
      </w:r>
      <w:r w:rsidRPr="00830F65">
        <w:rPr>
          <w:rFonts w:cs="Calibri"/>
          <w:sz w:val="24"/>
          <w:szCs w:val="24"/>
        </w:rPr>
        <w:t xml:space="preserve">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bookmarkStart w:id="5" w:name="_GoBack"/>
      <w:bookmarkEnd w:id="5"/>
      <w:r w:rsidR="00536872" w:rsidRPr="00536872">
        <w:rPr>
          <w:sz w:val="24"/>
          <w:szCs w:val="24"/>
        </w:rPr>
        <w:t>29.11</w:t>
      </w:r>
      <w:r w:rsidR="00C65F2B" w:rsidRPr="00536872">
        <w:rPr>
          <w:sz w:val="24"/>
          <w:szCs w:val="24"/>
        </w:rPr>
        <w:t>.201</w:t>
      </w:r>
      <w:r w:rsidR="009B5185" w:rsidRPr="00536872">
        <w:rPr>
          <w:sz w:val="24"/>
          <w:szCs w:val="24"/>
        </w:rPr>
        <w:t>9</w:t>
      </w:r>
      <w:r w:rsidR="00432C76" w:rsidRPr="00536872">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xml:space="preserve">.........)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w:t>
      </w:r>
      <w:r w:rsidR="00F53E90" w:rsidRPr="00830F65">
        <w:rPr>
          <w:sz w:val="24"/>
          <w:szCs w:val="24"/>
        </w:rPr>
        <w:lastRenderedPageBreak/>
        <w:t xml:space="preserve">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gramStart"/>
      <w:r w:rsidRPr="00830F65">
        <w:rPr>
          <w:sz w:val="24"/>
          <w:szCs w:val="24"/>
        </w:rPr>
        <w:t>käibemaksuga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tingimustele. Lepingu hind on Pooltele lõplik </w:t>
      </w:r>
      <w:proofErr w:type="gramStart"/>
      <w:r w:rsidRPr="00830F65">
        <w:rPr>
          <w:sz w:val="24"/>
          <w:szCs w:val="24"/>
        </w:rPr>
        <w:t>ja</w:t>
      </w:r>
      <w:proofErr w:type="gramEnd"/>
      <w:r w:rsidRPr="00830F65">
        <w:rPr>
          <w:sz w:val="24"/>
          <w:szCs w:val="24"/>
        </w:rPr>
        <w:t xml:space="preserve">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muutmiseks.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D24AA3"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D24AA3">
        <w:rPr>
          <w:sz w:val="24"/>
          <w:szCs w:val="24"/>
        </w:rPr>
        <w:t>Taivo</w:t>
      </w:r>
      <w:r w:rsidR="004A0CE6" w:rsidRPr="00D24AA3">
        <w:rPr>
          <w:sz w:val="24"/>
          <w:szCs w:val="24"/>
        </w:rPr>
        <w:t xml:space="preserve"> </w:t>
      </w:r>
      <w:r w:rsidR="00F835F4" w:rsidRPr="00D24AA3">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lastRenderedPageBreak/>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põhjusel, mida on tekitanud vääramatu jõud, loetakse vabandatavaks üksnes tingimusel, </w:t>
      </w:r>
      <w:proofErr w:type="gramStart"/>
      <w:r w:rsidRPr="00830F65">
        <w:rPr>
          <w:sz w:val="24"/>
          <w:szCs w:val="24"/>
        </w:rPr>
        <w:t>et</w:t>
      </w:r>
      <w:proofErr w:type="gramEnd"/>
      <w:r w:rsidRPr="00830F65">
        <w:rPr>
          <w:sz w:val="24"/>
          <w:szCs w:val="24"/>
        </w:rPr>
        <w:t xml:space="preserve">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gramStart"/>
      <w:r w:rsidRPr="004B269D">
        <w:rPr>
          <w:sz w:val="24"/>
          <w:szCs w:val="24"/>
        </w:rPr>
        <w:t>v.a</w:t>
      </w:r>
      <w:proofErr w:type="gramEnd"/>
      <w:r w:rsidRPr="004B269D">
        <w:rPr>
          <w:sz w:val="24"/>
          <w:szCs w:val="24"/>
        </w:rPr>
        <w:t>.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gramStart"/>
      <w:r w:rsidRPr="004B269D">
        <w:rPr>
          <w:sz w:val="24"/>
          <w:szCs w:val="24"/>
        </w:rPr>
        <w:t>v.a</w:t>
      </w:r>
      <w:proofErr w:type="gramEnd"/>
      <w:r w:rsidRPr="004B269D">
        <w:rPr>
          <w:sz w:val="24"/>
          <w:szCs w:val="24"/>
        </w:rPr>
        <w:t>.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tingimusi,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hetkest. Leping lõpeb lepinguliste kohustuste täieliku </w:t>
      </w:r>
      <w:proofErr w:type="gramStart"/>
      <w:r w:rsidRPr="00830F65">
        <w:rPr>
          <w:sz w:val="24"/>
          <w:szCs w:val="24"/>
        </w:rPr>
        <w:t>ja</w:t>
      </w:r>
      <w:proofErr w:type="gramEnd"/>
      <w:r w:rsidRPr="00830F65">
        <w:rPr>
          <w:sz w:val="24"/>
          <w:szCs w:val="24"/>
        </w:rPr>
        <w:t xml:space="preserve"> nõuetekohase täitmisega Poolte poolt. Leping lõpeb ka Poolte kokkuleppel, Lepingu ülesütlemisel </w:t>
      </w:r>
      <w:proofErr w:type="gramStart"/>
      <w:r w:rsidRPr="00830F65">
        <w:rPr>
          <w:sz w:val="24"/>
          <w:szCs w:val="24"/>
        </w:rPr>
        <w:t>ja</w:t>
      </w:r>
      <w:proofErr w:type="gramEnd"/>
      <w:r w:rsidRPr="00830F65">
        <w:rPr>
          <w:sz w:val="24"/>
          <w:szCs w:val="24"/>
        </w:rPr>
        <w:t xml:space="preserve">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vormis. Muudatused </w:t>
      </w:r>
      <w:proofErr w:type="gramStart"/>
      <w:r w:rsidRPr="004B269D">
        <w:rPr>
          <w:sz w:val="24"/>
          <w:szCs w:val="24"/>
        </w:rPr>
        <w:t>ja</w:t>
      </w:r>
      <w:proofErr w:type="gramEnd"/>
      <w:r w:rsidRPr="004B269D">
        <w:rPr>
          <w:sz w:val="24"/>
          <w:szCs w:val="24"/>
        </w:rPr>
        <w:t xml:space="preserve">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kirjalikult.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1C65BD">
        <w:rPr>
          <w:bCs/>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kätteantuks, kui teade on üle antud allkirja vastu või teade on saadetud postiasutuse poolt tähitud kirjaga </w:t>
      </w:r>
      <w:proofErr w:type="gramStart"/>
      <w:r w:rsidRPr="00830F65">
        <w:rPr>
          <w:sz w:val="24"/>
          <w:szCs w:val="24"/>
        </w:rPr>
        <w:t>ja</w:t>
      </w:r>
      <w:proofErr w:type="gramEnd"/>
      <w:r w:rsidRPr="00830F65">
        <w:rPr>
          <w:sz w:val="24"/>
          <w:szCs w:val="24"/>
        </w:rPr>
        <w:t xml:space="preserve">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w:t>
      </w:r>
      <w:proofErr w:type="gramStart"/>
      <w:r w:rsidRPr="00830F65">
        <w:rPr>
          <w:sz w:val="24"/>
          <w:szCs w:val="24"/>
        </w:rPr>
        <w:t>ja</w:t>
      </w:r>
      <w:proofErr w:type="gramEnd"/>
      <w:r w:rsidRPr="00830F65">
        <w:rPr>
          <w:sz w:val="24"/>
          <w:szCs w:val="24"/>
        </w:rPr>
        <w:t xml:space="preserve">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asjaolu, </w:t>
      </w:r>
      <w:proofErr w:type="gramStart"/>
      <w:r w:rsidRPr="00830F65">
        <w:rPr>
          <w:sz w:val="24"/>
          <w:szCs w:val="24"/>
        </w:rPr>
        <w:t>et</w:t>
      </w:r>
      <w:proofErr w:type="gramEnd"/>
      <w:r w:rsidRPr="00830F65">
        <w:rPr>
          <w:sz w:val="24"/>
          <w:szCs w:val="24"/>
        </w:rPr>
        <w:t xml:space="preserve">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w:t>
      </w:r>
      <w:proofErr w:type="gramStart"/>
      <w:r w:rsidRPr="00830F65">
        <w:rPr>
          <w:sz w:val="24"/>
          <w:szCs w:val="24"/>
        </w:rPr>
        <w:t>ja</w:t>
      </w:r>
      <w:proofErr w:type="gramEnd"/>
      <w:r w:rsidRPr="00830F65">
        <w:rPr>
          <w:sz w:val="24"/>
          <w:szCs w:val="24"/>
        </w:rPr>
        <w:t xml:space="preserve">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protokolli, mis allkirjastatakse Poolte volitatud esindajate poolt.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w:t>
      </w:r>
      <w:proofErr w:type="gramStart"/>
      <w:r w:rsidRPr="00830F65">
        <w:rPr>
          <w:sz w:val="24"/>
          <w:szCs w:val="24"/>
        </w:rPr>
        <w:t>ja</w:t>
      </w:r>
      <w:proofErr w:type="gramEnd"/>
      <w:r w:rsidRPr="00830F65">
        <w:rPr>
          <w:sz w:val="24"/>
          <w:szCs w:val="24"/>
        </w:rPr>
        <w:t xml:space="preserve">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kinnitavad, </w:t>
      </w:r>
      <w:proofErr w:type="gramStart"/>
      <w:r w:rsidRPr="00830F65">
        <w:rPr>
          <w:sz w:val="24"/>
          <w:szCs w:val="24"/>
        </w:rPr>
        <w:t>et</w:t>
      </w:r>
      <w:proofErr w:type="gramEnd"/>
      <w:r w:rsidRPr="00830F65">
        <w:rPr>
          <w:sz w:val="24"/>
          <w:szCs w:val="24"/>
        </w:rPr>
        <w:t xml:space="preserve">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käesoleva Lepingu tekst vastab Poolte tegelikule tahtele. Pooled kinnitavad,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proofErr w:type="gramStart"/>
      <w:r w:rsidR="005B3523">
        <w:rPr>
          <w:sz w:val="24"/>
          <w:szCs w:val="24"/>
        </w:rPr>
        <w:t>ja</w:t>
      </w:r>
      <w:proofErr w:type="gramEnd"/>
      <w:r w:rsidR="005B3523">
        <w:rPr>
          <w:sz w:val="24"/>
          <w:szCs w:val="24"/>
        </w:rPr>
        <w:t xml:space="preserve">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/allkirjastatud digitaalselt/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648" w:rsidRDefault="00027648">
      <w:r>
        <w:separator/>
      </w:r>
    </w:p>
  </w:endnote>
  <w:endnote w:type="continuationSeparator" w:id="0">
    <w:p w:rsidR="00027648" w:rsidRDefault="00027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536872">
      <w:rPr>
        <w:rStyle w:val="Lehekljenumber"/>
        <w:noProof/>
      </w:rPr>
      <w:t>9</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648" w:rsidRDefault="00027648">
      <w:r>
        <w:separator/>
      </w:r>
    </w:p>
  </w:footnote>
  <w:footnote w:type="continuationSeparator" w:id="0">
    <w:p w:rsidR="00027648" w:rsidRDefault="00027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27648"/>
    <w:rsid w:val="00035814"/>
    <w:rsid w:val="000430C6"/>
    <w:rsid w:val="000456F0"/>
    <w:rsid w:val="00045FA5"/>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65BD"/>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36872"/>
    <w:rsid w:val="00550375"/>
    <w:rsid w:val="0055058C"/>
    <w:rsid w:val="00560FC5"/>
    <w:rsid w:val="005678B7"/>
    <w:rsid w:val="00596E57"/>
    <w:rsid w:val="005A0784"/>
    <w:rsid w:val="005A2137"/>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13FE"/>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53BF4"/>
    <w:rsid w:val="007746CA"/>
    <w:rsid w:val="007A2634"/>
    <w:rsid w:val="007A4383"/>
    <w:rsid w:val="007B36E1"/>
    <w:rsid w:val="007B6A53"/>
    <w:rsid w:val="007C64E7"/>
    <w:rsid w:val="007D3335"/>
    <w:rsid w:val="007D6116"/>
    <w:rsid w:val="007E0F94"/>
    <w:rsid w:val="007E516E"/>
    <w:rsid w:val="007E7896"/>
    <w:rsid w:val="007F2FDE"/>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B1B35"/>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83FF4"/>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24AA3"/>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250375"/>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5B7B8-B4B2-42AB-A43E-5EEBEBC6A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3576</Words>
  <Characters>20747</Characters>
  <Application>Microsoft Office Word</Application>
  <DocSecurity>0</DocSecurity>
  <Lines>172</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Raina Jeeberg</cp:lastModifiedBy>
  <cp:revision>5</cp:revision>
  <cp:lastPrinted>2012-11-09T07:12:00Z</cp:lastPrinted>
  <dcterms:created xsi:type="dcterms:W3CDTF">2019-06-27T13:01:00Z</dcterms:created>
  <dcterms:modified xsi:type="dcterms:W3CDTF">2019-07-11T11:26:00Z</dcterms:modified>
</cp:coreProperties>
</file>