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BD9" w:rsidRDefault="00D46955">
      <w:pPr>
        <w:rPr>
          <w:rFonts w:ascii="Times New Roman" w:hAnsi="Times New Roman" w:cs="Times New Roman"/>
          <w:sz w:val="28"/>
          <w:szCs w:val="28"/>
        </w:rPr>
      </w:pPr>
      <w:r w:rsidRPr="0004334F">
        <w:rPr>
          <w:rFonts w:ascii="Times New Roman" w:hAnsi="Times New Roman" w:cs="Times New Roman"/>
          <w:sz w:val="28"/>
          <w:szCs w:val="28"/>
        </w:rPr>
        <w:t>Leping</w:t>
      </w:r>
      <w:r w:rsidR="00E674AA" w:rsidRPr="0004334F">
        <w:rPr>
          <w:rFonts w:ascii="Times New Roman" w:hAnsi="Times New Roman" w:cs="Times New Roman"/>
          <w:sz w:val="28"/>
          <w:szCs w:val="28"/>
        </w:rPr>
        <w:t xml:space="preserve"> </w:t>
      </w:r>
      <w:r w:rsidR="00711BD9">
        <w:rPr>
          <w:rFonts w:ascii="Times New Roman" w:hAnsi="Times New Roman" w:cs="Times New Roman"/>
          <w:sz w:val="28"/>
          <w:szCs w:val="28"/>
        </w:rPr>
        <w:t xml:space="preserve">nr </w:t>
      </w:r>
      <w:r w:rsidR="00507B56">
        <w:rPr>
          <w:rFonts w:ascii="Times New Roman" w:hAnsi="Times New Roman" w:cs="Times New Roman"/>
          <w:sz w:val="28"/>
          <w:szCs w:val="28"/>
        </w:rPr>
        <w:t>…</w:t>
      </w:r>
      <w:bookmarkStart w:id="0" w:name="_GoBack"/>
      <w:bookmarkEnd w:id="0"/>
    </w:p>
    <w:p w:rsidR="00D46955" w:rsidRPr="0004334F" w:rsidRDefault="001F5FCF">
      <w:pPr>
        <w:rPr>
          <w:rFonts w:ascii="Times New Roman" w:hAnsi="Times New Roman" w:cs="Times New Roman"/>
          <w:sz w:val="28"/>
          <w:szCs w:val="28"/>
        </w:rPr>
      </w:pPr>
      <w:r>
        <w:rPr>
          <w:rFonts w:ascii="Times New Roman" w:hAnsi="Times New Roman" w:cs="Times New Roman"/>
          <w:sz w:val="28"/>
          <w:szCs w:val="28"/>
        </w:rPr>
        <w:t>Taebla kooli</w:t>
      </w:r>
      <w:r w:rsidR="00D46955" w:rsidRPr="0004334F">
        <w:rPr>
          <w:rFonts w:ascii="Times New Roman" w:hAnsi="Times New Roman" w:cs="Times New Roman"/>
          <w:sz w:val="28"/>
          <w:szCs w:val="28"/>
        </w:rPr>
        <w:t xml:space="preserve"> kodunduse klassi mööbli valmistamiseks ja paigaldamiseks</w:t>
      </w:r>
    </w:p>
    <w:p w:rsidR="0004334F" w:rsidRDefault="0004334F">
      <w:pPr>
        <w:rPr>
          <w:rFonts w:ascii="Times New Roman" w:hAnsi="Times New Roman" w:cs="Times New Roman"/>
          <w:b/>
          <w:sz w:val="24"/>
          <w:szCs w:val="24"/>
        </w:rPr>
      </w:pPr>
    </w:p>
    <w:p w:rsidR="00711BD9" w:rsidRPr="0004334F" w:rsidRDefault="00711BD9">
      <w:pPr>
        <w:rPr>
          <w:rFonts w:ascii="Times New Roman" w:hAnsi="Times New Roman" w:cs="Times New Roman"/>
          <w:b/>
          <w:sz w:val="24"/>
          <w:szCs w:val="24"/>
        </w:rPr>
      </w:pPr>
    </w:p>
    <w:p w:rsidR="00086587" w:rsidRPr="00086587" w:rsidRDefault="00086587" w:rsidP="00086587">
      <w:pPr>
        <w:jc w:val="both"/>
        <w:rPr>
          <w:rFonts w:ascii="Times New Roman" w:hAnsi="Times New Roman" w:cs="Times New Roman"/>
          <w:sz w:val="24"/>
          <w:szCs w:val="24"/>
        </w:rPr>
      </w:pPr>
      <w:r w:rsidRPr="00086587">
        <w:rPr>
          <w:rFonts w:ascii="Times New Roman" w:hAnsi="Times New Roman" w:cs="Times New Roman"/>
          <w:b/>
          <w:sz w:val="24"/>
          <w:szCs w:val="24"/>
        </w:rPr>
        <w:t>Lääne–Nigula Vallavalitsus</w:t>
      </w:r>
      <w:r w:rsidRPr="00086587">
        <w:rPr>
          <w:rFonts w:ascii="Times New Roman" w:hAnsi="Times New Roman" w:cs="Times New Roman"/>
          <w:sz w:val="24"/>
          <w:szCs w:val="24"/>
        </w:rPr>
        <w:t xml:space="preserve"> (edaspidi “</w:t>
      </w:r>
      <w:r>
        <w:rPr>
          <w:rFonts w:ascii="Times New Roman" w:hAnsi="Times New Roman" w:cs="Times New Roman"/>
          <w:sz w:val="24"/>
          <w:szCs w:val="24"/>
        </w:rPr>
        <w:t>Ostja</w:t>
      </w:r>
      <w:r w:rsidRPr="00086587">
        <w:rPr>
          <w:rFonts w:ascii="Times New Roman" w:hAnsi="Times New Roman" w:cs="Times New Roman"/>
          <w:sz w:val="24"/>
          <w:szCs w:val="24"/>
        </w:rPr>
        <w:t>”), registrikood 75038598, asukoht Haapsalu  mnt 6, Taebla alevik, Lääne-Nigula vald, 90801 Lääne maakond, mida esindab põhimääruse alusel vallavanem Mikk Lõhmus, ja</w:t>
      </w:r>
    </w:p>
    <w:p w:rsidR="00086587" w:rsidRDefault="00086587" w:rsidP="00086587">
      <w:pPr>
        <w:jc w:val="both"/>
        <w:rPr>
          <w:rFonts w:ascii="Times New Roman" w:hAnsi="Times New Roman" w:cs="Times New Roman"/>
          <w:sz w:val="24"/>
          <w:szCs w:val="24"/>
        </w:rPr>
      </w:pPr>
      <w:r w:rsidRPr="00086587">
        <w:rPr>
          <w:rFonts w:ascii="Times New Roman" w:hAnsi="Times New Roman" w:cs="Times New Roman"/>
          <w:sz w:val="24"/>
          <w:szCs w:val="24"/>
        </w:rPr>
        <w:t xml:space="preserve"> </w:t>
      </w:r>
      <w:sdt>
        <w:sdtPr>
          <w:rPr>
            <w:rFonts w:ascii="Times New Roman" w:hAnsi="Times New Roman" w:cs="Times New Roman"/>
            <w:sz w:val="24"/>
            <w:szCs w:val="24"/>
          </w:rPr>
          <w:alias w:val="Lepingu teine pool"/>
          <w:tag w:val="Lepingu teine pool"/>
          <w:id w:val="361254620"/>
          <w:placeholder>
            <w:docPart w:val="4D5403D3BBFF4AA5A1C02E25A06E07BF"/>
          </w:placeholder>
          <w:showingPlcHdr/>
        </w:sdtPr>
        <w:sdtEndPr/>
        <w:sdtContent>
          <w:r w:rsidR="001F5FCF" w:rsidRPr="00987440">
            <w:rPr>
              <w:rStyle w:val="Kohatitetekst"/>
            </w:rPr>
            <w:t>Teksti sisestamiseks klõpsake või koputage siin.</w:t>
          </w:r>
        </w:sdtContent>
      </w:sdt>
      <w:r w:rsidRPr="00086587">
        <w:rPr>
          <w:rFonts w:ascii="Times New Roman" w:hAnsi="Times New Roman" w:cs="Times New Roman"/>
          <w:sz w:val="24"/>
          <w:szCs w:val="24"/>
        </w:rPr>
        <w:t xml:space="preserve">  (edaspidi “</w:t>
      </w:r>
      <w:r>
        <w:rPr>
          <w:rFonts w:ascii="Times New Roman" w:hAnsi="Times New Roman" w:cs="Times New Roman"/>
          <w:sz w:val="24"/>
          <w:szCs w:val="24"/>
        </w:rPr>
        <w:t>Müüja</w:t>
      </w:r>
      <w:r w:rsidRPr="00086587">
        <w:rPr>
          <w:rFonts w:ascii="Times New Roman" w:hAnsi="Times New Roman" w:cs="Times New Roman"/>
          <w:sz w:val="24"/>
          <w:szCs w:val="24"/>
        </w:rPr>
        <w:t xml:space="preserve">”), registrikood </w:t>
      </w:r>
      <w:sdt>
        <w:sdtPr>
          <w:rPr>
            <w:rFonts w:ascii="Times New Roman" w:hAnsi="Times New Roman" w:cs="Times New Roman"/>
            <w:sz w:val="24"/>
            <w:szCs w:val="24"/>
          </w:rPr>
          <w:alias w:val="Reg nr"/>
          <w:tag w:val="Reg nr"/>
          <w:id w:val="-2119130155"/>
          <w:placeholder>
            <w:docPart w:val="F900E42F05EB4518846F6684FD4FB08A"/>
          </w:placeholder>
        </w:sdtPr>
        <w:sdtEndPr/>
        <w:sdtContent>
          <w:sdt>
            <w:sdtPr>
              <w:rPr>
                <w:rFonts w:ascii="Times New Roman" w:hAnsi="Times New Roman" w:cs="Times New Roman"/>
                <w:sz w:val="24"/>
                <w:szCs w:val="24"/>
              </w:rPr>
              <w:alias w:val="reg.nr"/>
              <w:tag w:val="reg.nr"/>
              <w:id w:val="-1135175321"/>
              <w:placeholder>
                <w:docPart w:val="AC87EAFF62CA49B4BF61DA792ED5E473"/>
              </w:placeholder>
              <w:showingPlcHdr/>
            </w:sdtPr>
            <w:sdtEndPr/>
            <w:sdtContent>
              <w:r w:rsidR="001F5FCF" w:rsidRPr="009B719A">
                <w:rPr>
                  <w:rStyle w:val="Kohatitetekst"/>
                </w:rPr>
                <w:t>Teksti sisestamiseks klõpsake või koputage siin.</w:t>
              </w:r>
            </w:sdtContent>
          </w:sdt>
        </w:sdtContent>
      </w:sdt>
      <w:r w:rsidRPr="00086587">
        <w:rPr>
          <w:rFonts w:ascii="Times New Roman" w:hAnsi="Times New Roman" w:cs="Times New Roman"/>
          <w:sz w:val="24"/>
          <w:szCs w:val="24"/>
        </w:rPr>
        <w:t xml:space="preserve">, asukoht </w:t>
      </w:r>
      <w:sdt>
        <w:sdtPr>
          <w:rPr>
            <w:rFonts w:ascii="Times New Roman" w:hAnsi="Times New Roman" w:cs="Times New Roman"/>
            <w:sz w:val="24"/>
            <w:szCs w:val="24"/>
          </w:rPr>
          <w:alias w:val="aadress"/>
          <w:tag w:val="aadress"/>
          <w:id w:val="1909494343"/>
          <w:placeholder>
            <w:docPart w:val="F900E42F05EB4518846F6684FD4FB08A"/>
          </w:placeholder>
          <w:showingPlcHdr/>
        </w:sdtPr>
        <w:sdtEndPr/>
        <w:sdtContent>
          <w:r w:rsidR="001F5FCF" w:rsidRPr="00987440">
            <w:rPr>
              <w:rStyle w:val="Kohatitetekst"/>
            </w:rPr>
            <w:t>Teksti sisestamiseks klõpsake või koputage siin.</w:t>
          </w:r>
        </w:sdtContent>
      </w:sdt>
      <w:r w:rsidRPr="00086587">
        <w:rPr>
          <w:rFonts w:ascii="Times New Roman" w:hAnsi="Times New Roman" w:cs="Times New Roman"/>
          <w:sz w:val="24"/>
          <w:szCs w:val="24"/>
        </w:rPr>
        <w:t xml:space="preserve">, mida esindab </w:t>
      </w:r>
      <w:sdt>
        <w:sdtPr>
          <w:rPr>
            <w:rFonts w:ascii="Times New Roman" w:hAnsi="Times New Roman" w:cs="Times New Roman"/>
            <w:sz w:val="24"/>
            <w:szCs w:val="24"/>
          </w:rPr>
          <w:alias w:val="esindaja nimi"/>
          <w:tag w:val="esindaja nimi"/>
          <w:id w:val="200216698"/>
          <w:placeholder>
            <w:docPart w:val="F900E42F05EB4518846F6684FD4FB08A"/>
          </w:placeholder>
          <w:showingPlcHdr/>
        </w:sdtPr>
        <w:sdtEndPr/>
        <w:sdtContent>
          <w:r w:rsidR="001F5FCF" w:rsidRPr="00987440">
            <w:rPr>
              <w:rStyle w:val="Kohatitetekst"/>
            </w:rPr>
            <w:t>Teksti sisestamiseks klõpsake või koputage siin.</w:t>
          </w:r>
        </w:sdtContent>
      </w:sdt>
      <w:r w:rsidRPr="00086587">
        <w:rPr>
          <w:rFonts w:ascii="Times New Roman" w:hAnsi="Times New Roman" w:cs="Times New Roman"/>
          <w:sz w:val="24"/>
          <w:szCs w:val="24"/>
        </w:rPr>
        <w:t xml:space="preserve">, keda nimetatakse edaspidi käesolevas lepingus Pool </w:t>
      </w:r>
      <w:r w:rsidR="00437366">
        <w:rPr>
          <w:rFonts w:ascii="Times New Roman" w:hAnsi="Times New Roman" w:cs="Times New Roman"/>
          <w:sz w:val="24"/>
          <w:szCs w:val="24"/>
        </w:rPr>
        <w:t>või koos Pooled, sõlmivad</w:t>
      </w:r>
      <w:r w:rsidRPr="00086587">
        <w:rPr>
          <w:rFonts w:ascii="Times New Roman" w:hAnsi="Times New Roman" w:cs="Times New Roman"/>
          <w:sz w:val="24"/>
          <w:szCs w:val="24"/>
        </w:rPr>
        <w:t xml:space="preserve"> hankeleping</w:t>
      </w:r>
      <w:r w:rsidR="00437366">
        <w:rPr>
          <w:rFonts w:ascii="Times New Roman" w:hAnsi="Times New Roman" w:cs="Times New Roman"/>
          <w:sz w:val="24"/>
          <w:szCs w:val="24"/>
        </w:rPr>
        <w:t>u (edaspidi Leping) alljärgnevate tingimuste kohaselt</w:t>
      </w:r>
      <w:r w:rsidRPr="00086587">
        <w:rPr>
          <w:rFonts w:ascii="Times New Roman" w:hAnsi="Times New Roman" w:cs="Times New Roman"/>
          <w:sz w:val="24"/>
          <w:szCs w:val="24"/>
        </w:rPr>
        <w:t>:</w:t>
      </w:r>
    </w:p>
    <w:p w:rsidR="00437366" w:rsidRPr="00472994" w:rsidRDefault="00437366" w:rsidP="00437366">
      <w:pPr>
        <w:pStyle w:val="Loendilik"/>
        <w:numPr>
          <w:ilvl w:val="0"/>
          <w:numId w:val="1"/>
        </w:numPr>
        <w:jc w:val="both"/>
        <w:rPr>
          <w:rFonts w:ascii="Times New Roman" w:hAnsi="Times New Roman" w:cs="Times New Roman"/>
          <w:b/>
          <w:sz w:val="24"/>
          <w:szCs w:val="24"/>
        </w:rPr>
      </w:pPr>
      <w:r w:rsidRPr="00472994">
        <w:rPr>
          <w:rFonts w:ascii="Times New Roman" w:hAnsi="Times New Roman" w:cs="Times New Roman"/>
          <w:b/>
          <w:sz w:val="24"/>
          <w:szCs w:val="24"/>
        </w:rPr>
        <w:t>Lepingu ese ja dokumendid</w:t>
      </w:r>
    </w:p>
    <w:p w:rsidR="0082343F" w:rsidRDefault="00437366" w:rsidP="00F02440">
      <w:pPr>
        <w:pStyle w:val="Loendilik"/>
        <w:numPr>
          <w:ilvl w:val="1"/>
          <w:numId w:val="1"/>
        </w:numPr>
        <w:jc w:val="both"/>
        <w:rPr>
          <w:rFonts w:ascii="Times New Roman" w:hAnsi="Times New Roman" w:cs="Times New Roman"/>
          <w:sz w:val="24"/>
          <w:szCs w:val="24"/>
        </w:rPr>
      </w:pPr>
      <w:r w:rsidRPr="0082343F">
        <w:rPr>
          <w:rFonts w:ascii="Times New Roman" w:hAnsi="Times New Roman" w:cs="Times New Roman"/>
          <w:sz w:val="24"/>
          <w:szCs w:val="24"/>
        </w:rPr>
        <w:t xml:space="preserve">Müüja </w:t>
      </w:r>
      <w:r w:rsidR="00B90678">
        <w:rPr>
          <w:rFonts w:ascii="Times New Roman" w:hAnsi="Times New Roman" w:cs="Times New Roman"/>
          <w:sz w:val="24"/>
          <w:szCs w:val="24"/>
        </w:rPr>
        <w:t xml:space="preserve">müüb ja Ostja ostab </w:t>
      </w:r>
      <w:r w:rsidR="001F5FCF">
        <w:rPr>
          <w:rFonts w:ascii="Times New Roman" w:hAnsi="Times New Roman" w:cs="Times New Roman"/>
          <w:sz w:val="24"/>
          <w:szCs w:val="24"/>
        </w:rPr>
        <w:t>Taebla kooli</w:t>
      </w:r>
      <w:r w:rsidR="006D2C6F">
        <w:rPr>
          <w:rFonts w:ascii="Times New Roman" w:hAnsi="Times New Roman" w:cs="Times New Roman"/>
          <w:sz w:val="24"/>
          <w:szCs w:val="24"/>
        </w:rPr>
        <w:t xml:space="preserve"> kodunduse klassi </w:t>
      </w:r>
      <w:r w:rsidR="00B90678">
        <w:rPr>
          <w:rFonts w:ascii="Times New Roman" w:hAnsi="Times New Roman" w:cs="Times New Roman"/>
          <w:sz w:val="24"/>
          <w:szCs w:val="24"/>
        </w:rPr>
        <w:t>sisustust</w:t>
      </w:r>
      <w:r w:rsidRPr="0082343F">
        <w:rPr>
          <w:rFonts w:ascii="Times New Roman" w:hAnsi="Times New Roman" w:cs="Times New Roman"/>
          <w:sz w:val="24"/>
          <w:szCs w:val="24"/>
        </w:rPr>
        <w:t xml:space="preserve"> (edaspidi nimetatud Kaup) vastavalt hanke „</w:t>
      </w:r>
      <w:sdt>
        <w:sdtPr>
          <w:rPr>
            <w:rFonts w:ascii="Times New Roman" w:hAnsi="Times New Roman" w:cs="Times New Roman"/>
            <w:b/>
            <w:sz w:val="24"/>
            <w:szCs w:val="24"/>
          </w:rPr>
          <w:alias w:val="Hanke nimetus"/>
          <w:tag w:val="Hanke nimetus"/>
          <w:id w:val="-406999717"/>
          <w:placeholder>
            <w:docPart w:val="CCE603EBDAEF4A50A29C96182F0E0DBC"/>
          </w:placeholder>
          <w:text/>
        </w:sdtPr>
        <w:sdtEndPr/>
        <w:sdtContent>
          <w:r w:rsidR="001F5FCF">
            <w:rPr>
              <w:rFonts w:ascii="Times New Roman" w:hAnsi="Times New Roman" w:cs="Times New Roman"/>
              <w:b/>
              <w:sz w:val="24"/>
              <w:szCs w:val="24"/>
            </w:rPr>
            <w:t>Taebla kooli</w:t>
          </w:r>
          <w:r w:rsidR="006D2C6F" w:rsidRPr="004072B2">
            <w:rPr>
              <w:rFonts w:ascii="Times New Roman" w:hAnsi="Times New Roman" w:cs="Times New Roman"/>
              <w:b/>
              <w:sz w:val="24"/>
              <w:szCs w:val="24"/>
            </w:rPr>
            <w:t xml:space="preserve"> kodunduse klassi mööbli valmistamine ja paigaldamine</w:t>
          </w:r>
        </w:sdtContent>
      </w:sdt>
      <w:r w:rsidRPr="0082343F">
        <w:rPr>
          <w:rFonts w:ascii="Times New Roman" w:hAnsi="Times New Roman" w:cs="Times New Roman"/>
          <w:sz w:val="24"/>
          <w:szCs w:val="24"/>
        </w:rPr>
        <w:t>“ raames sätestatud tingimustele, käesolevale Lepingul</w:t>
      </w:r>
      <w:r w:rsidR="0082343F">
        <w:rPr>
          <w:rFonts w:ascii="Times New Roman" w:hAnsi="Times New Roman" w:cs="Times New Roman"/>
          <w:sz w:val="24"/>
          <w:szCs w:val="24"/>
        </w:rPr>
        <w:t>e ja Müüja esitatud pakkumusele.</w:t>
      </w:r>
    </w:p>
    <w:p w:rsidR="00437366" w:rsidRPr="0082343F" w:rsidRDefault="00437366" w:rsidP="00F02440">
      <w:pPr>
        <w:pStyle w:val="Loendilik"/>
        <w:numPr>
          <w:ilvl w:val="1"/>
          <w:numId w:val="1"/>
        </w:numPr>
        <w:jc w:val="both"/>
        <w:rPr>
          <w:rFonts w:ascii="Times New Roman" w:hAnsi="Times New Roman" w:cs="Times New Roman"/>
          <w:sz w:val="24"/>
          <w:szCs w:val="24"/>
        </w:rPr>
      </w:pPr>
      <w:r w:rsidRPr="0082343F">
        <w:rPr>
          <w:rFonts w:ascii="Times New Roman" w:hAnsi="Times New Roman" w:cs="Times New Roman"/>
          <w:sz w:val="24"/>
          <w:szCs w:val="24"/>
        </w:rPr>
        <w:t xml:space="preserve">Müüja kohustub Kauba tarnima, paigaldama ja kokku monteerima (kasutusvalmis seadma) Ostja aadressil </w:t>
      </w:r>
      <w:r w:rsidR="001F5FCF">
        <w:rPr>
          <w:rFonts w:ascii="Times New Roman" w:hAnsi="Times New Roman" w:cs="Times New Roman"/>
          <w:sz w:val="24"/>
          <w:szCs w:val="24"/>
        </w:rPr>
        <w:t xml:space="preserve">Gümnaasiumi tee 1, </w:t>
      </w:r>
      <w:proofErr w:type="spellStart"/>
      <w:r w:rsidR="001F5FCF">
        <w:rPr>
          <w:rFonts w:ascii="Times New Roman" w:hAnsi="Times New Roman" w:cs="Times New Roman"/>
          <w:sz w:val="24"/>
          <w:szCs w:val="24"/>
        </w:rPr>
        <w:t>Pälli</w:t>
      </w:r>
      <w:proofErr w:type="spellEnd"/>
      <w:r w:rsidR="001F5FCF">
        <w:rPr>
          <w:rFonts w:ascii="Times New Roman" w:hAnsi="Times New Roman" w:cs="Times New Roman"/>
          <w:sz w:val="24"/>
          <w:szCs w:val="24"/>
        </w:rPr>
        <w:t xml:space="preserve"> küla</w:t>
      </w:r>
      <w:r w:rsidRPr="0082343F">
        <w:rPr>
          <w:rFonts w:ascii="Times New Roman" w:hAnsi="Times New Roman" w:cs="Times New Roman"/>
          <w:sz w:val="24"/>
          <w:szCs w:val="24"/>
        </w:rPr>
        <w:t xml:space="preserve">, Lääne-Nigula vald, Lääne maakond, vastavalt Ostja poolt näidatud </w:t>
      </w:r>
      <w:r w:rsidR="006D2C6F">
        <w:rPr>
          <w:rFonts w:ascii="Times New Roman" w:hAnsi="Times New Roman" w:cs="Times New Roman"/>
          <w:sz w:val="24"/>
          <w:szCs w:val="24"/>
        </w:rPr>
        <w:t>ruumi</w:t>
      </w:r>
      <w:r w:rsidRPr="0082343F">
        <w:rPr>
          <w:rFonts w:ascii="Times New Roman" w:hAnsi="Times New Roman" w:cs="Times New Roman"/>
          <w:sz w:val="24"/>
          <w:szCs w:val="24"/>
        </w:rPr>
        <w:t xml:space="preserve">. </w:t>
      </w:r>
    </w:p>
    <w:p w:rsidR="003E63F9" w:rsidRDefault="003E63F9" w:rsidP="00437366">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Ostjal on õigus RHS § 123 lg 1 p2 alusel sõlmitud hankelepingut muuta uut hanget korraldamata, suurendades </w:t>
      </w:r>
      <w:r w:rsidR="00BD765B">
        <w:rPr>
          <w:rFonts w:ascii="Times New Roman" w:hAnsi="Times New Roman" w:cs="Times New Roman"/>
          <w:sz w:val="24"/>
          <w:szCs w:val="24"/>
        </w:rPr>
        <w:t>tellitava Kauba</w:t>
      </w:r>
      <w:r w:rsidR="006D2C6F">
        <w:rPr>
          <w:rFonts w:ascii="Times New Roman" w:hAnsi="Times New Roman" w:cs="Times New Roman"/>
          <w:sz w:val="24"/>
          <w:szCs w:val="24"/>
        </w:rPr>
        <w:t xml:space="preserve"> mahtu kuni 1</w:t>
      </w:r>
      <w:r>
        <w:rPr>
          <w:rFonts w:ascii="Times New Roman" w:hAnsi="Times New Roman" w:cs="Times New Roman"/>
          <w:sz w:val="24"/>
          <w:szCs w:val="24"/>
        </w:rPr>
        <w:t>0%.</w:t>
      </w:r>
    </w:p>
    <w:p w:rsidR="003E63F9" w:rsidRDefault="008F2D16" w:rsidP="00437366">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dokumentideks on käesolev Leping, hanke</w:t>
      </w:r>
      <w:r w:rsidR="00995CE9">
        <w:rPr>
          <w:rFonts w:ascii="Times New Roman" w:hAnsi="Times New Roman" w:cs="Times New Roman"/>
          <w:sz w:val="24"/>
          <w:szCs w:val="24"/>
        </w:rPr>
        <w:t xml:space="preserve"> alusdokumendid, Müüja pakkumus.</w:t>
      </w:r>
    </w:p>
    <w:p w:rsidR="00F0669A" w:rsidRDefault="00F0669A" w:rsidP="00F0669A">
      <w:pPr>
        <w:pStyle w:val="Loendilik"/>
        <w:ind w:left="792"/>
        <w:jc w:val="both"/>
        <w:rPr>
          <w:rFonts w:ascii="Times New Roman" w:hAnsi="Times New Roman" w:cs="Times New Roman"/>
          <w:sz w:val="24"/>
          <w:szCs w:val="24"/>
        </w:rPr>
      </w:pPr>
    </w:p>
    <w:p w:rsidR="008F2D16" w:rsidRPr="00472994" w:rsidRDefault="00472994" w:rsidP="00472994">
      <w:pPr>
        <w:pStyle w:val="Loendilik"/>
        <w:numPr>
          <w:ilvl w:val="0"/>
          <w:numId w:val="1"/>
        </w:numPr>
        <w:jc w:val="both"/>
        <w:rPr>
          <w:rFonts w:ascii="Times New Roman" w:hAnsi="Times New Roman" w:cs="Times New Roman"/>
          <w:b/>
          <w:sz w:val="24"/>
          <w:szCs w:val="24"/>
        </w:rPr>
      </w:pPr>
      <w:r w:rsidRPr="00472994">
        <w:rPr>
          <w:rFonts w:ascii="Times New Roman" w:hAnsi="Times New Roman" w:cs="Times New Roman"/>
          <w:b/>
          <w:sz w:val="24"/>
          <w:szCs w:val="24"/>
        </w:rPr>
        <w:t>Kauba üleandmine</w:t>
      </w:r>
    </w:p>
    <w:p w:rsidR="0002157F" w:rsidRDefault="0002157F"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Müüjal on kohustus enne Kauba </w:t>
      </w:r>
      <w:r w:rsidR="00B90678">
        <w:rPr>
          <w:rFonts w:ascii="Times New Roman" w:hAnsi="Times New Roman" w:cs="Times New Roman"/>
          <w:sz w:val="24"/>
          <w:szCs w:val="24"/>
        </w:rPr>
        <w:t xml:space="preserve">tootmist/tarnimist </w:t>
      </w:r>
      <w:r w:rsidR="006D2C6F">
        <w:rPr>
          <w:rFonts w:ascii="Times New Roman" w:hAnsi="Times New Roman" w:cs="Times New Roman"/>
          <w:sz w:val="24"/>
          <w:szCs w:val="24"/>
        </w:rPr>
        <w:t>kooskõlastada Ostjaga pakutav</w:t>
      </w:r>
      <w:r>
        <w:rPr>
          <w:rFonts w:ascii="Times New Roman" w:hAnsi="Times New Roman" w:cs="Times New Roman"/>
          <w:sz w:val="24"/>
          <w:szCs w:val="24"/>
        </w:rPr>
        <w:t xml:space="preserve"> </w:t>
      </w:r>
      <w:r w:rsidR="006D2C6F">
        <w:rPr>
          <w:rFonts w:ascii="Times New Roman" w:hAnsi="Times New Roman" w:cs="Times New Roman"/>
          <w:sz w:val="24"/>
          <w:szCs w:val="24"/>
        </w:rPr>
        <w:t>Kaup</w:t>
      </w:r>
      <w:r>
        <w:rPr>
          <w:rFonts w:ascii="Times New Roman" w:hAnsi="Times New Roman" w:cs="Times New Roman"/>
          <w:sz w:val="24"/>
          <w:szCs w:val="24"/>
        </w:rPr>
        <w:t>.</w:t>
      </w:r>
    </w:p>
    <w:p w:rsidR="0002157F" w:rsidRDefault="0002157F"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Enne Kauba </w:t>
      </w:r>
      <w:r w:rsidR="00B90678">
        <w:rPr>
          <w:rFonts w:ascii="Times New Roman" w:hAnsi="Times New Roman" w:cs="Times New Roman"/>
          <w:sz w:val="24"/>
          <w:szCs w:val="24"/>
        </w:rPr>
        <w:t>tootmist/</w:t>
      </w:r>
      <w:r>
        <w:rPr>
          <w:rFonts w:ascii="Times New Roman" w:hAnsi="Times New Roman" w:cs="Times New Roman"/>
          <w:sz w:val="24"/>
          <w:szCs w:val="24"/>
        </w:rPr>
        <w:t xml:space="preserve">tarnimist peab Müüja veenduma, et Kaup on võimalik paigaldada </w:t>
      </w:r>
      <w:r w:rsidR="006D2C6F">
        <w:rPr>
          <w:rFonts w:ascii="Times New Roman" w:hAnsi="Times New Roman" w:cs="Times New Roman"/>
          <w:sz w:val="24"/>
          <w:szCs w:val="24"/>
        </w:rPr>
        <w:t>vastavasse ruumi</w:t>
      </w:r>
      <w:r>
        <w:rPr>
          <w:rFonts w:ascii="Times New Roman" w:hAnsi="Times New Roman" w:cs="Times New Roman"/>
          <w:sz w:val="24"/>
          <w:szCs w:val="24"/>
        </w:rPr>
        <w:t>. Ruumide tegeliku suuruse ning projektijärgse suuruse erinevus on Müüja risk.</w:t>
      </w:r>
    </w:p>
    <w:p w:rsidR="00AB2620" w:rsidRPr="00F0169E" w:rsidRDefault="00AB2620" w:rsidP="00AB2620">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Müüja peab esitama hiljemalt 14 päeva jooksul alates Lepingu sõlmimisest detailse Kauba tarne ja paigaldustööde teostamise ajagraafiku. Kaup tuleb tarnida ja paigaldada vastavalt Ostjaga kooskõlastatud ajagraafikule ja paigaldusjuhistele ning hankedokumentides esitatud </w:t>
      </w:r>
      <w:r w:rsidR="006D2C6F">
        <w:rPr>
          <w:rFonts w:ascii="Times New Roman" w:hAnsi="Times New Roman" w:cs="Times New Roman"/>
          <w:sz w:val="24"/>
          <w:szCs w:val="24"/>
        </w:rPr>
        <w:t>tingimustele</w:t>
      </w:r>
      <w:r>
        <w:rPr>
          <w:rFonts w:ascii="Times New Roman" w:hAnsi="Times New Roman" w:cs="Times New Roman"/>
          <w:sz w:val="24"/>
          <w:szCs w:val="24"/>
        </w:rPr>
        <w:t>.</w:t>
      </w:r>
    </w:p>
    <w:p w:rsidR="00051627" w:rsidRPr="00051627" w:rsidRDefault="00051627" w:rsidP="00051627">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Kaup ja nende detailid peavad olema transporditud ja pakendatud vältimaks asjadel ning hoonel tekkida võivaid kahjustusi.</w:t>
      </w:r>
    </w:p>
    <w:p w:rsidR="00F0169E" w:rsidRDefault="00F0169E"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Müüja poolt Kauba transpordi ja/või paigaldustööde käigus põhjustatud hoone kahjustamise korral on Müüja</w:t>
      </w:r>
      <w:r w:rsidR="00C52539">
        <w:rPr>
          <w:rFonts w:ascii="Times New Roman" w:hAnsi="Times New Roman" w:cs="Times New Roman"/>
          <w:sz w:val="24"/>
          <w:szCs w:val="24"/>
        </w:rPr>
        <w:t xml:space="preserve"> kohustus taastada rikutud viimistlus või muu tekitatud kahjustus. Selle mitteteostamisel on Müüjal kohustus hüvitada kahjustuse likvideerimise või viimistluse taastamise põhjendatud kulud Ostjale.</w:t>
      </w:r>
    </w:p>
    <w:p w:rsidR="00B53B01" w:rsidRDefault="00B53B01"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Pakendijäätmed kuuluvad Müüjale ning ta on kohustatud need liigiti sorteerima ning </w:t>
      </w:r>
      <w:proofErr w:type="spellStart"/>
      <w:r>
        <w:rPr>
          <w:rFonts w:ascii="Times New Roman" w:hAnsi="Times New Roman" w:cs="Times New Roman"/>
          <w:sz w:val="24"/>
          <w:szCs w:val="24"/>
        </w:rPr>
        <w:t>jäätmekäitlejale</w:t>
      </w:r>
      <w:proofErr w:type="spellEnd"/>
      <w:r>
        <w:rPr>
          <w:rFonts w:ascii="Times New Roman" w:hAnsi="Times New Roman" w:cs="Times New Roman"/>
          <w:sz w:val="24"/>
          <w:szCs w:val="24"/>
        </w:rPr>
        <w:t xml:space="preserve"> üle andma.</w:t>
      </w:r>
    </w:p>
    <w:p w:rsidR="00472994" w:rsidRDefault="00472994"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Kauba üleandmisel esitab Müüja Ostjale Kauba üleandmis-vastuvõtmisakti (edaspidi Akt), mille Pooled allkirjastavad.</w:t>
      </w:r>
    </w:p>
    <w:p w:rsidR="00C83BFE" w:rsidRDefault="00C83BFE"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Kaubal olevad puudused või hinnapakkumuse tehnilisele kirjeldusele mittevastavus fikseeritakse aktis.</w:t>
      </w:r>
    </w:p>
    <w:p w:rsidR="00C83BFE" w:rsidRDefault="00C83BFE"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tingimustele mittevastava Kauba üleandmisel kohustub Müüja Ostja nõudmise korral oma kulul asendama puudusega Kauba tehnilisele kirjeldusele vastava Kaubaga</w:t>
      </w:r>
      <w:r w:rsidR="00B53B01">
        <w:rPr>
          <w:rFonts w:ascii="Times New Roman" w:hAnsi="Times New Roman" w:cs="Times New Roman"/>
          <w:sz w:val="24"/>
          <w:szCs w:val="24"/>
        </w:rPr>
        <w:t xml:space="preserve"> Ostja poolt etteantud tähtaja jooksul</w:t>
      </w:r>
      <w:r>
        <w:rPr>
          <w:rFonts w:ascii="Times New Roman" w:hAnsi="Times New Roman" w:cs="Times New Roman"/>
          <w:sz w:val="24"/>
          <w:szCs w:val="24"/>
        </w:rPr>
        <w:t xml:space="preserve">. </w:t>
      </w:r>
    </w:p>
    <w:p w:rsidR="00127562" w:rsidRDefault="00127562"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omandiõigus läheb Müüjalt Ostjale üle pärast Kauba eest täielikku tasumist.</w:t>
      </w:r>
    </w:p>
    <w:p w:rsidR="00305111" w:rsidRDefault="00305111"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üleandmisega viivitamise korral on Ostjal õigus nõuda Müüjalt leppetrahvi 0,5% Kauba kogumaksumusest</w:t>
      </w:r>
      <w:r w:rsidR="003E69C0">
        <w:rPr>
          <w:rFonts w:ascii="Times New Roman" w:hAnsi="Times New Roman" w:cs="Times New Roman"/>
          <w:sz w:val="24"/>
          <w:szCs w:val="24"/>
        </w:rPr>
        <w:t xml:space="preserve"> iga viivitatud kalendripäeva eest.</w:t>
      </w:r>
    </w:p>
    <w:p w:rsidR="00F0669A" w:rsidRDefault="00F0669A" w:rsidP="00F0669A">
      <w:pPr>
        <w:pStyle w:val="Loendilik"/>
        <w:ind w:left="792"/>
        <w:jc w:val="both"/>
        <w:rPr>
          <w:rFonts w:ascii="Times New Roman" w:hAnsi="Times New Roman" w:cs="Times New Roman"/>
          <w:sz w:val="24"/>
          <w:szCs w:val="24"/>
        </w:rPr>
      </w:pPr>
    </w:p>
    <w:p w:rsidR="005C436C" w:rsidRPr="005C436C" w:rsidRDefault="005C436C" w:rsidP="005C436C">
      <w:pPr>
        <w:pStyle w:val="Loendilik"/>
        <w:numPr>
          <w:ilvl w:val="0"/>
          <w:numId w:val="1"/>
        </w:numPr>
        <w:jc w:val="both"/>
        <w:rPr>
          <w:rFonts w:ascii="Times New Roman" w:hAnsi="Times New Roman" w:cs="Times New Roman"/>
          <w:b/>
          <w:sz w:val="24"/>
          <w:szCs w:val="24"/>
        </w:rPr>
      </w:pPr>
      <w:r w:rsidRPr="005C436C">
        <w:rPr>
          <w:rFonts w:ascii="Times New Roman" w:hAnsi="Times New Roman" w:cs="Times New Roman"/>
          <w:b/>
          <w:sz w:val="24"/>
          <w:szCs w:val="24"/>
        </w:rPr>
        <w:t>Kauba eest tasumine</w:t>
      </w:r>
    </w:p>
    <w:p w:rsidR="00547F25" w:rsidRDefault="00547F25"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Leping Hind on </w:t>
      </w:r>
      <w:sdt>
        <w:sdtPr>
          <w:rPr>
            <w:rFonts w:ascii="Times New Roman" w:hAnsi="Times New Roman" w:cs="Times New Roman"/>
            <w:sz w:val="24"/>
            <w:szCs w:val="24"/>
          </w:rPr>
          <w:id w:val="-165016400"/>
          <w:placeholder>
            <w:docPart w:val="DefaultPlaceholder_-1854013440"/>
          </w:placeholder>
          <w:showingPlcHdr/>
          <w:text/>
        </w:sdtPr>
        <w:sdtEndPr/>
        <w:sdtContent>
          <w:r w:rsidR="001F5FCF" w:rsidRPr="00543E20">
            <w:rPr>
              <w:rStyle w:val="Kohatitetekst"/>
            </w:rPr>
            <w:t>Teksti sisestamiseks klõpsake või koputage siin.</w:t>
          </w:r>
        </w:sdtContent>
      </w:sdt>
      <w:r>
        <w:rPr>
          <w:rFonts w:ascii="Times New Roman" w:hAnsi="Times New Roman" w:cs="Times New Roman"/>
          <w:sz w:val="24"/>
          <w:szCs w:val="24"/>
        </w:rPr>
        <w:t xml:space="preserve"> eurot, millele lisandub käibemaks </w:t>
      </w:r>
      <w:sdt>
        <w:sdtPr>
          <w:rPr>
            <w:rFonts w:ascii="Times New Roman" w:hAnsi="Times New Roman" w:cs="Times New Roman"/>
            <w:sz w:val="24"/>
            <w:szCs w:val="24"/>
          </w:rPr>
          <w:id w:val="436184905"/>
          <w:placeholder>
            <w:docPart w:val="DefaultPlaceholder_-1854013440"/>
          </w:placeholder>
          <w:showingPlcHdr/>
          <w:text/>
        </w:sdtPr>
        <w:sdtEndPr/>
        <w:sdtContent>
          <w:r w:rsidR="001F5FCF" w:rsidRPr="00543E20">
            <w:rPr>
              <w:rStyle w:val="Kohatitetekst"/>
            </w:rPr>
            <w:t>Teksti sisestamiseks klõpsake või koputage siin.</w:t>
          </w:r>
        </w:sdtContent>
      </w:sdt>
      <w:r>
        <w:rPr>
          <w:rFonts w:ascii="Times New Roman" w:hAnsi="Times New Roman" w:cs="Times New Roman"/>
          <w:sz w:val="24"/>
          <w:szCs w:val="24"/>
        </w:rPr>
        <w:t xml:space="preserve"> eurot, kokku </w:t>
      </w:r>
      <w:sdt>
        <w:sdtPr>
          <w:rPr>
            <w:rFonts w:ascii="Times New Roman" w:hAnsi="Times New Roman" w:cs="Times New Roman"/>
            <w:sz w:val="24"/>
            <w:szCs w:val="24"/>
          </w:rPr>
          <w:id w:val="78032236"/>
          <w:placeholder>
            <w:docPart w:val="DefaultPlaceholder_-1854013440"/>
          </w:placeholder>
          <w:showingPlcHdr/>
          <w:text/>
        </w:sdtPr>
        <w:sdtEndPr/>
        <w:sdtContent>
          <w:r w:rsidR="001F5FCF" w:rsidRPr="00543E20">
            <w:rPr>
              <w:rStyle w:val="Kohatitetekst"/>
            </w:rPr>
            <w:t>Teksti sisestamiseks klõpsake või koputage siin.</w:t>
          </w:r>
        </w:sdtContent>
      </w:sdt>
      <w:r>
        <w:rPr>
          <w:rFonts w:ascii="Times New Roman" w:hAnsi="Times New Roman" w:cs="Times New Roman"/>
          <w:sz w:val="24"/>
          <w:szCs w:val="24"/>
        </w:rPr>
        <w:t xml:space="preserve"> eurot.</w:t>
      </w:r>
    </w:p>
    <w:p w:rsidR="006D2C6F" w:rsidRDefault="006D2C6F"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Ostja võib kokkuleppel tasuda ettemaksu 50% lepingu kogumaksumusest.</w:t>
      </w:r>
    </w:p>
    <w:p w:rsidR="005C436C" w:rsidRDefault="005C436C"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Kauba eest </w:t>
      </w:r>
      <w:r w:rsidR="00995CE9">
        <w:rPr>
          <w:rFonts w:ascii="Times New Roman" w:hAnsi="Times New Roman" w:cs="Times New Roman"/>
          <w:sz w:val="24"/>
          <w:szCs w:val="24"/>
        </w:rPr>
        <w:t xml:space="preserve">lõplik </w:t>
      </w:r>
      <w:r>
        <w:rPr>
          <w:rFonts w:ascii="Times New Roman" w:hAnsi="Times New Roman" w:cs="Times New Roman"/>
          <w:sz w:val="24"/>
          <w:szCs w:val="24"/>
        </w:rPr>
        <w:t>tasumine toimub pärast kõigi lepinguliste tegevuste täielikku lõpetamist ning Poolte esindajate poolt Akti põhjal esitatud arve alusel 14 päeva jooksul alates selle esitamisest.</w:t>
      </w:r>
    </w:p>
    <w:p w:rsidR="00B37874" w:rsidRDefault="00B37874"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Arve tasumisega põhjendamatult viivitamisel on Müüjal õigus nõuda Ostjalt viivist </w:t>
      </w:r>
      <w:r w:rsidR="00A27CDF">
        <w:rPr>
          <w:rFonts w:ascii="Times New Roman" w:hAnsi="Times New Roman" w:cs="Times New Roman"/>
          <w:sz w:val="24"/>
          <w:szCs w:val="24"/>
        </w:rPr>
        <w:t>võlaõigusseaduses sätestatud määras</w:t>
      </w:r>
      <w:r>
        <w:rPr>
          <w:rFonts w:ascii="Times New Roman" w:hAnsi="Times New Roman" w:cs="Times New Roman"/>
          <w:sz w:val="24"/>
          <w:szCs w:val="24"/>
        </w:rPr>
        <w:t xml:space="preserve"> tähtaegselt tasumata summalt iga viivitatud kalendripäeva eest. </w:t>
      </w:r>
    </w:p>
    <w:p w:rsidR="00F0669A" w:rsidRDefault="00F0669A" w:rsidP="00F0669A">
      <w:pPr>
        <w:pStyle w:val="Loendilik"/>
        <w:ind w:left="792"/>
        <w:jc w:val="both"/>
        <w:rPr>
          <w:rFonts w:ascii="Times New Roman" w:hAnsi="Times New Roman" w:cs="Times New Roman"/>
          <w:sz w:val="24"/>
          <w:szCs w:val="24"/>
        </w:rPr>
      </w:pPr>
    </w:p>
    <w:p w:rsidR="00B53B01" w:rsidRPr="00B53B01" w:rsidRDefault="00B53B01" w:rsidP="00B53B01">
      <w:pPr>
        <w:pStyle w:val="Loendilik"/>
        <w:numPr>
          <w:ilvl w:val="0"/>
          <w:numId w:val="1"/>
        </w:numPr>
        <w:jc w:val="both"/>
        <w:rPr>
          <w:rFonts w:ascii="Times New Roman" w:hAnsi="Times New Roman" w:cs="Times New Roman"/>
          <w:b/>
          <w:sz w:val="24"/>
          <w:szCs w:val="24"/>
        </w:rPr>
      </w:pPr>
      <w:r w:rsidRPr="00B53B01">
        <w:rPr>
          <w:rFonts w:ascii="Times New Roman" w:hAnsi="Times New Roman" w:cs="Times New Roman"/>
          <w:b/>
          <w:sz w:val="24"/>
          <w:szCs w:val="24"/>
        </w:rPr>
        <w:t>Lepingu täitmine</w:t>
      </w:r>
    </w:p>
    <w:p w:rsidR="00B53B01" w:rsidRDefault="00B53B01"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Lepingu täitmise tähtpäev on </w:t>
      </w:r>
      <w:r w:rsidR="001F5FCF">
        <w:rPr>
          <w:rFonts w:ascii="Times New Roman" w:hAnsi="Times New Roman" w:cs="Times New Roman"/>
          <w:b/>
          <w:sz w:val="28"/>
          <w:szCs w:val="28"/>
        </w:rPr>
        <w:t>15.10</w:t>
      </w:r>
      <w:r w:rsidR="00E674AA">
        <w:rPr>
          <w:rFonts w:ascii="Times New Roman" w:hAnsi="Times New Roman" w:cs="Times New Roman"/>
          <w:b/>
          <w:sz w:val="28"/>
          <w:szCs w:val="28"/>
        </w:rPr>
        <w:t>.</w:t>
      </w:r>
      <w:r w:rsidR="006D2C6F">
        <w:rPr>
          <w:rFonts w:ascii="Times New Roman" w:hAnsi="Times New Roman" w:cs="Times New Roman"/>
          <w:b/>
          <w:sz w:val="28"/>
          <w:szCs w:val="28"/>
        </w:rPr>
        <w:t>2020.</w:t>
      </w:r>
    </w:p>
    <w:p w:rsidR="00B53B01" w:rsidRDefault="00B53B01"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Müüja kannab kõik Kauba transpordi ja paigaldamisega seotud riskid kuni Kauba üleandmiseni Ostjale.</w:t>
      </w:r>
    </w:p>
    <w:p w:rsidR="007235FE" w:rsidRDefault="007235FE"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Ostjal on igal ajal õigus kontrollida Kauba vastavust Lepingule ning nõuda Müüjalt informatsiooni Lepingu täitmise kohta.</w:t>
      </w:r>
    </w:p>
    <w:p w:rsidR="0068155A" w:rsidRDefault="0068155A"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Kõik teated seoses Lepingu täitmisega esitatakse kirjalikult Lepingus nimetatud kontaktisikute e-posti aadressidele.</w:t>
      </w:r>
    </w:p>
    <w:p w:rsidR="0068155A" w:rsidRDefault="0068155A"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Teateid, millega ei kaasne teisele Poolele õiguslikke tagajärgi, võib esitada telefoni teel.</w:t>
      </w:r>
    </w:p>
    <w:p w:rsidR="00F0669A" w:rsidRDefault="00F0669A" w:rsidP="00F0669A">
      <w:pPr>
        <w:pStyle w:val="Loendilik"/>
        <w:ind w:left="792"/>
        <w:jc w:val="both"/>
        <w:rPr>
          <w:rFonts w:ascii="Times New Roman" w:hAnsi="Times New Roman" w:cs="Times New Roman"/>
          <w:sz w:val="24"/>
          <w:szCs w:val="24"/>
        </w:rPr>
      </w:pPr>
    </w:p>
    <w:p w:rsidR="0072486D" w:rsidRPr="00654BD8" w:rsidRDefault="00FB13DA" w:rsidP="0072486D">
      <w:pPr>
        <w:pStyle w:val="Loendilik"/>
        <w:numPr>
          <w:ilvl w:val="0"/>
          <w:numId w:val="1"/>
        </w:numPr>
        <w:jc w:val="both"/>
        <w:rPr>
          <w:rFonts w:ascii="Times New Roman" w:hAnsi="Times New Roman" w:cs="Times New Roman"/>
          <w:b/>
          <w:sz w:val="24"/>
          <w:szCs w:val="24"/>
        </w:rPr>
      </w:pPr>
      <w:r w:rsidRPr="00654BD8">
        <w:rPr>
          <w:rFonts w:ascii="Times New Roman" w:hAnsi="Times New Roman" w:cs="Times New Roman"/>
          <w:b/>
          <w:sz w:val="24"/>
          <w:szCs w:val="24"/>
        </w:rPr>
        <w:t>Lepingu rikkumine</w:t>
      </w:r>
      <w:r w:rsidR="006F1478">
        <w:rPr>
          <w:rFonts w:ascii="Times New Roman" w:hAnsi="Times New Roman" w:cs="Times New Roman"/>
          <w:b/>
          <w:sz w:val="24"/>
          <w:szCs w:val="24"/>
        </w:rPr>
        <w:t xml:space="preserve"> ja vaidluste lahendamine</w:t>
      </w:r>
    </w:p>
    <w:p w:rsidR="0072486D" w:rsidRDefault="00FB13DA" w:rsidP="0072486D">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Pool vastutab Lepingu rikkumise eest, välja arvatud juhul</w:t>
      </w:r>
      <w:r w:rsidR="0072486D">
        <w:rPr>
          <w:rFonts w:ascii="Times New Roman" w:hAnsi="Times New Roman" w:cs="Times New Roman"/>
          <w:sz w:val="24"/>
          <w:szCs w:val="24"/>
        </w:rPr>
        <w:t xml:space="preserve">, </w:t>
      </w:r>
      <w:r w:rsidR="0072486D" w:rsidRPr="0072486D">
        <w:rPr>
          <w:rFonts w:ascii="Times New Roman" w:hAnsi="Times New Roman" w:cs="Times New Roman"/>
          <w:sz w:val="24"/>
          <w:szCs w:val="24"/>
        </w:rPr>
        <w:t>kui rikkumine on vabandatav. Eeldatakse, et rikkumine ei ole vabandatav. Kohustuse rikkumine on vabandatav, kui selle on põhjustanud ettenägematud või Poole tegevusest olenematud asjaolud (vääramatu jõud). Vääramatu jõud on asjaolu, mida Pool ei saanud mõjutada ja mõistlikkuse põhimõttest lähtudes ei saanud temalt oodata, et ta Lepingu sõlmimise ajal selle asjaoluga arvestaks, seda väldiks, takistava asjaolu või selle tagajärje ületaks</w:t>
      </w:r>
      <w:r w:rsidR="00AB2620">
        <w:rPr>
          <w:rFonts w:ascii="Times New Roman" w:hAnsi="Times New Roman" w:cs="Times New Roman"/>
          <w:sz w:val="24"/>
          <w:szCs w:val="24"/>
        </w:rPr>
        <w:t>.</w:t>
      </w:r>
      <w:r w:rsidR="0072486D" w:rsidRPr="0072486D">
        <w:rPr>
          <w:rFonts w:ascii="Times New Roman" w:hAnsi="Times New Roman" w:cs="Times New Roman"/>
          <w:sz w:val="24"/>
          <w:szCs w:val="24"/>
        </w:rPr>
        <w:t xml:space="preserve"> </w:t>
      </w:r>
    </w:p>
    <w:p w:rsidR="00654BD8" w:rsidRDefault="0072486D" w:rsidP="00654BD8">
      <w:pPr>
        <w:pStyle w:val="Loendilik"/>
        <w:numPr>
          <w:ilvl w:val="1"/>
          <w:numId w:val="1"/>
        </w:numPr>
        <w:jc w:val="both"/>
        <w:rPr>
          <w:rFonts w:ascii="Times New Roman" w:hAnsi="Times New Roman" w:cs="Times New Roman"/>
          <w:sz w:val="24"/>
          <w:szCs w:val="24"/>
        </w:rPr>
      </w:pPr>
      <w:r w:rsidRPr="0072486D">
        <w:rPr>
          <w:rFonts w:ascii="Times New Roman" w:hAnsi="Times New Roman" w:cs="Times New Roman"/>
          <w:sz w:val="24"/>
          <w:szCs w:val="24"/>
        </w:rPr>
        <w:t>Vääramatu jõu esinemise korral muutuvad Lepingus nimetatud tähtajad perioodi võrra, mille jooksul vääramatu jõu tegu</w:t>
      </w:r>
      <w:r>
        <w:rPr>
          <w:rFonts w:ascii="Times New Roman" w:hAnsi="Times New Roman" w:cs="Times New Roman"/>
          <w:sz w:val="24"/>
          <w:szCs w:val="24"/>
        </w:rPr>
        <w:t>rid takistavad Lepingu täitmist.</w:t>
      </w:r>
    </w:p>
    <w:p w:rsidR="00236426" w:rsidRDefault="00654BD8" w:rsidP="00236426">
      <w:pPr>
        <w:pStyle w:val="Loendilik"/>
        <w:numPr>
          <w:ilvl w:val="1"/>
          <w:numId w:val="1"/>
        </w:numPr>
        <w:jc w:val="both"/>
        <w:rPr>
          <w:rFonts w:ascii="Times New Roman" w:hAnsi="Times New Roman" w:cs="Times New Roman"/>
          <w:sz w:val="24"/>
          <w:szCs w:val="24"/>
        </w:rPr>
      </w:pPr>
      <w:r w:rsidRPr="00654BD8">
        <w:rPr>
          <w:rFonts w:ascii="Times New Roman" w:hAnsi="Times New Roman" w:cs="Times New Roman"/>
          <w:sz w:val="24"/>
          <w:szCs w:val="24"/>
        </w:rPr>
        <w:t xml:space="preserve">Pool, kes rikub kohustust vääramatu jõu asjaolude tõttu, peab vääramatu jõu asjaoludest ja nende mõjust viivitamata teatama teisele Poolele pärast seda, kui Pool sai teada või </w:t>
      </w:r>
      <w:r w:rsidRPr="00654BD8">
        <w:rPr>
          <w:rFonts w:ascii="Times New Roman" w:hAnsi="Times New Roman" w:cs="Times New Roman"/>
          <w:sz w:val="24"/>
          <w:szCs w:val="24"/>
        </w:rPr>
        <w:lastRenderedPageBreak/>
        <w:t>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w:t>
      </w:r>
      <w:r w:rsidR="00236426">
        <w:rPr>
          <w:rFonts w:ascii="Times New Roman" w:hAnsi="Times New Roman" w:cs="Times New Roman"/>
          <w:sz w:val="24"/>
          <w:szCs w:val="24"/>
        </w:rPr>
        <w:t xml:space="preserve">tu jõu asjaolud on kõrvaldatud. </w:t>
      </w:r>
    </w:p>
    <w:p w:rsidR="00236426" w:rsidRPr="00236426" w:rsidRDefault="006F1478" w:rsidP="00236426">
      <w:pPr>
        <w:pStyle w:val="Loendilik"/>
        <w:numPr>
          <w:ilvl w:val="1"/>
          <w:numId w:val="1"/>
        </w:numPr>
        <w:jc w:val="both"/>
        <w:rPr>
          <w:rFonts w:ascii="Times New Roman" w:hAnsi="Times New Roman" w:cs="Times New Roman"/>
          <w:sz w:val="24"/>
          <w:szCs w:val="24"/>
        </w:rPr>
      </w:pPr>
      <w:r w:rsidRPr="006F1478">
        <w:rPr>
          <w:rFonts w:ascii="Times New Roman" w:hAnsi="Times New Roman" w:cs="Times New Roman"/>
          <w:sz w:val="24"/>
          <w:szCs w:val="24"/>
        </w:rPr>
        <w:t xml:space="preserve">Kõik Lepingu täitmisest, muutmisest, lõpetamisest või vastutuse kohaldamisest tulenevad vaidlusküsimused lahendatakse läbirääkimiste teel. </w:t>
      </w:r>
      <w:r w:rsidR="00236426" w:rsidRPr="00236426">
        <w:rPr>
          <w:rFonts w:ascii="Times New Roman" w:hAnsi="Times New Roman" w:cs="Times New Roman"/>
          <w:sz w:val="24"/>
          <w:szCs w:val="24"/>
        </w:rPr>
        <w:t>Kui läbirääkimistega kokkulepet ei saavutata, lahendatakse vaidlus Eesti Vabariigi õigusaktidega sätestatud korras</w:t>
      </w:r>
      <w:r w:rsidR="00236426">
        <w:rPr>
          <w:rFonts w:ascii="Times New Roman" w:hAnsi="Times New Roman" w:cs="Times New Roman"/>
          <w:sz w:val="24"/>
          <w:szCs w:val="24"/>
        </w:rPr>
        <w:t>.</w:t>
      </w:r>
      <w:r w:rsidR="00236426" w:rsidRPr="00236426">
        <w:rPr>
          <w:rFonts w:ascii="Times New Roman" w:hAnsi="Times New Roman" w:cs="Times New Roman"/>
          <w:sz w:val="24"/>
          <w:szCs w:val="24"/>
        </w:rPr>
        <w:t xml:space="preserve"> </w:t>
      </w:r>
    </w:p>
    <w:p w:rsidR="006F1478" w:rsidRDefault="0087570D" w:rsidP="006F147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tõlgendamisel tuleb mistahes Lepingu tingimust tõlgendada koos Lepingu teiste tingimustega, andes tingimustele tähenduse, mis tuleneb Lepingu kui terviku tähendusest. Kahtluse korral tuleb väljendeid, millel võib olla rohkem kui üks tähendus, m</w:t>
      </w:r>
      <w:r w:rsidR="00CD2FD7">
        <w:rPr>
          <w:rFonts w:ascii="Times New Roman" w:hAnsi="Times New Roman" w:cs="Times New Roman"/>
          <w:sz w:val="24"/>
          <w:szCs w:val="24"/>
        </w:rPr>
        <w:t>õista viisil, mis sobib kõige ro</w:t>
      </w:r>
      <w:r>
        <w:rPr>
          <w:rFonts w:ascii="Times New Roman" w:hAnsi="Times New Roman" w:cs="Times New Roman"/>
          <w:sz w:val="24"/>
          <w:szCs w:val="24"/>
        </w:rPr>
        <w:t>hkem Lepingu olemuse ja eesmärgiga.</w:t>
      </w:r>
    </w:p>
    <w:p w:rsidR="006F1478" w:rsidRPr="00654BD8" w:rsidRDefault="006F1478" w:rsidP="002A75D8">
      <w:pPr>
        <w:pStyle w:val="Loendilik"/>
        <w:ind w:left="792"/>
        <w:jc w:val="both"/>
        <w:rPr>
          <w:rFonts w:ascii="Times New Roman" w:hAnsi="Times New Roman" w:cs="Times New Roman"/>
          <w:sz w:val="24"/>
          <w:szCs w:val="24"/>
        </w:rPr>
      </w:pPr>
    </w:p>
    <w:p w:rsidR="00FF61D1" w:rsidRPr="00FF61D1" w:rsidRDefault="00FF61D1" w:rsidP="00FF61D1">
      <w:pPr>
        <w:pStyle w:val="Loendilik"/>
        <w:numPr>
          <w:ilvl w:val="0"/>
          <w:numId w:val="1"/>
        </w:numPr>
        <w:jc w:val="both"/>
        <w:rPr>
          <w:rFonts w:ascii="Times New Roman" w:hAnsi="Times New Roman" w:cs="Times New Roman"/>
          <w:b/>
          <w:sz w:val="24"/>
          <w:szCs w:val="24"/>
        </w:rPr>
      </w:pPr>
      <w:r w:rsidRPr="00FF61D1">
        <w:rPr>
          <w:rFonts w:ascii="Times New Roman" w:hAnsi="Times New Roman" w:cs="Times New Roman"/>
          <w:b/>
          <w:sz w:val="24"/>
          <w:szCs w:val="24"/>
        </w:rPr>
        <w:t>Garantii</w:t>
      </w:r>
    </w:p>
    <w:p w:rsidR="00412B82" w:rsidRDefault="005A659F" w:rsidP="006D2C6F">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Garantii hakkab kehtima Kauba üleandmis-vastuvõtmisakti allkirjastamisest.</w:t>
      </w:r>
      <w:r w:rsidR="00385D99">
        <w:rPr>
          <w:rFonts w:ascii="Times New Roman" w:hAnsi="Times New Roman" w:cs="Times New Roman"/>
          <w:sz w:val="24"/>
          <w:szCs w:val="24"/>
        </w:rPr>
        <w:t xml:space="preserve"> Garantiiaeg on sätestatud hankedokumentides.</w:t>
      </w:r>
    </w:p>
    <w:p w:rsidR="006D2C6F" w:rsidRPr="006D2C6F" w:rsidRDefault="006D2C6F" w:rsidP="006D2C6F">
      <w:pPr>
        <w:pStyle w:val="Loendilik"/>
        <w:ind w:left="792"/>
        <w:jc w:val="both"/>
        <w:rPr>
          <w:rFonts w:ascii="Times New Roman" w:hAnsi="Times New Roman" w:cs="Times New Roman"/>
          <w:sz w:val="24"/>
          <w:szCs w:val="24"/>
        </w:rPr>
      </w:pPr>
    </w:p>
    <w:p w:rsidR="002A75D8" w:rsidRPr="002A75D8" w:rsidRDefault="002A75D8" w:rsidP="002A75D8">
      <w:pPr>
        <w:pStyle w:val="Loendilik"/>
        <w:numPr>
          <w:ilvl w:val="0"/>
          <w:numId w:val="1"/>
        </w:numPr>
        <w:jc w:val="both"/>
        <w:rPr>
          <w:rFonts w:ascii="Times New Roman" w:hAnsi="Times New Roman" w:cs="Times New Roman"/>
          <w:b/>
          <w:sz w:val="24"/>
          <w:szCs w:val="24"/>
        </w:rPr>
      </w:pPr>
      <w:r w:rsidRPr="002A75D8">
        <w:rPr>
          <w:rFonts w:ascii="Times New Roman" w:hAnsi="Times New Roman" w:cs="Times New Roman"/>
          <w:b/>
          <w:sz w:val="24"/>
          <w:szCs w:val="24"/>
        </w:rPr>
        <w:t>Poolte esindajad – kontaktisikud</w:t>
      </w:r>
    </w:p>
    <w:p w:rsidR="00412B82" w:rsidRDefault="00412B82" w:rsidP="002A75D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Müüja esindaja lepingulistes küsimustes: </w:t>
      </w:r>
    </w:p>
    <w:p w:rsidR="00412B82" w:rsidRDefault="00412B82" w:rsidP="002A75D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Ostja esindaja lepingulistes küsimustes: Mikk Lõhmus, </w:t>
      </w:r>
      <w:r w:rsidR="006D2C6F">
        <w:rPr>
          <w:rFonts w:ascii="Times New Roman" w:hAnsi="Times New Roman" w:cs="Times New Roman"/>
          <w:sz w:val="24"/>
          <w:szCs w:val="24"/>
        </w:rPr>
        <w:t xml:space="preserve">+372 </w:t>
      </w:r>
      <w:r>
        <w:rPr>
          <w:rFonts w:ascii="Times New Roman" w:hAnsi="Times New Roman" w:cs="Times New Roman"/>
          <w:sz w:val="24"/>
          <w:szCs w:val="24"/>
        </w:rPr>
        <w:t>5119343, mikk.lohmus@laanenigula.ee</w:t>
      </w:r>
    </w:p>
    <w:p w:rsidR="00184B4A" w:rsidRDefault="00184B4A" w:rsidP="002A75D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Ostja esindaja Lepingu täitmise küsimustes: </w:t>
      </w:r>
      <w:r w:rsidR="006D2C6F">
        <w:rPr>
          <w:rFonts w:ascii="Times New Roman" w:hAnsi="Times New Roman" w:cs="Times New Roman"/>
          <w:sz w:val="24"/>
          <w:szCs w:val="24"/>
        </w:rPr>
        <w:t>Taivo Kaus</w:t>
      </w:r>
      <w:r w:rsidR="008F1D19">
        <w:rPr>
          <w:rFonts w:ascii="Times New Roman" w:hAnsi="Times New Roman" w:cs="Times New Roman"/>
          <w:sz w:val="24"/>
          <w:szCs w:val="24"/>
        </w:rPr>
        <w:t xml:space="preserve"> </w:t>
      </w:r>
      <w:r w:rsidR="006D2C6F">
        <w:rPr>
          <w:rFonts w:ascii="Times New Roman" w:hAnsi="Times New Roman" w:cs="Times New Roman"/>
          <w:sz w:val="24"/>
          <w:szCs w:val="24"/>
        </w:rPr>
        <w:t>+372 5127342</w:t>
      </w:r>
      <w:r w:rsidR="008F1D19">
        <w:rPr>
          <w:rFonts w:ascii="Times New Roman" w:hAnsi="Times New Roman" w:cs="Times New Roman"/>
          <w:sz w:val="24"/>
          <w:szCs w:val="24"/>
        </w:rPr>
        <w:t xml:space="preserve">, </w:t>
      </w:r>
      <w:hyperlink r:id="rId7" w:history="1">
        <w:r w:rsidR="006D2C6F" w:rsidRPr="00062F44">
          <w:rPr>
            <w:rStyle w:val="Hperlink"/>
            <w:rFonts w:ascii="Times New Roman" w:hAnsi="Times New Roman" w:cs="Times New Roman"/>
            <w:sz w:val="24"/>
            <w:szCs w:val="24"/>
          </w:rPr>
          <w:t>taivo.kaus@laanenigula.ee</w:t>
        </w:r>
      </w:hyperlink>
    </w:p>
    <w:p w:rsidR="00412B82" w:rsidRDefault="00412B82" w:rsidP="00412B82">
      <w:pPr>
        <w:pStyle w:val="Loendilik"/>
        <w:ind w:left="792"/>
        <w:jc w:val="both"/>
        <w:rPr>
          <w:rFonts w:ascii="Times New Roman" w:hAnsi="Times New Roman" w:cs="Times New Roman"/>
          <w:sz w:val="24"/>
          <w:szCs w:val="24"/>
        </w:rPr>
      </w:pPr>
    </w:p>
    <w:p w:rsidR="003F314E" w:rsidRDefault="005F2350" w:rsidP="003F314E">
      <w:pPr>
        <w:pStyle w:val="Loendilik"/>
        <w:numPr>
          <w:ilvl w:val="0"/>
          <w:numId w:val="1"/>
        </w:numPr>
        <w:jc w:val="both"/>
        <w:rPr>
          <w:rFonts w:ascii="Times New Roman" w:hAnsi="Times New Roman" w:cs="Times New Roman"/>
          <w:b/>
          <w:sz w:val="24"/>
          <w:szCs w:val="24"/>
        </w:rPr>
      </w:pPr>
      <w:r w:rsidRPr="002A3348">
        <w:rPr>
          <w:rFonts w:ascii="Times New Roman" w:hAnsi="Times New Roman" w:cs="Times New Roman"/>
          <w:b/>
          <w:sz w:val="24"/>
          <w:szCs w:val="24"/>
        </w:rPr>
        <w:t>Lisad:</w:t>
      </w:r>
    </w:p>
    <w:p w:rsidR="008F1D19" w:rsidRDefault="002A3348" w:rsidP="006D2C6F">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Pakkumus</w:t>
      </w:r>
      <w:r w:rsidR="00AB2620">
        <w:rPr>
          <w:rFonts w:ascii="Times New Roman" w:hAnsi="Times New Roman" w:cs="Times New Roman"/>
          <w:sz w:val="24"/>
          <w:szCs w:val="24"/>
        </w:rPr>
        <w:t xml:space="preserve"> </w:t>
      </w:r>
      <w:sdt>
        <w:sdtPr>
          <w:rPr>
            <w:rFonts w:ascii="Times New Roman" w:hAnsi="Times New Roman" w:cs="Times New Roman"/>
            <w:sz w:val="24"/>
            <w:szCs w:val="24"/>
          </w:rPr>
          <w:id w:val="-946771956"/>
          <w:placeholder>
            <w:docPart w:val="DefaultPlaceholder_-1854013440"/>
          </w:placeholder>
          <w:text/>
        </w:sdtPr>
        <w:sdtEndPr/>
        <w:sdtContent>
          <w:r w:rsidR="001F5FCF">
            <w:rPr>
              <w:rFonts w:ascii="Times New Roman" w:hAnsi="Times New Roman" w:cs="Times New Roman"/>
              <w:sz w:val="24"/>
              <w:szCs w:val="24"/>
            </w:rPr>
            <w:t>nr…</w:t>
          </w:r>
        </w:sdtContent>
      </w:sdt>
    </w:p>
    <w:p w:rsidR="006D2C6F" w:rsidRDefault="006D2C6F" w:rsidP="006D2C6F">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Hankedokument Tehniline kirjeldus</w:t>
      </w:r>
    </w:p>
    <w:p w:rsidR="006D2C6F" w:rsidRPr="006D2C6F" w:rsidRDefault="006D2C6F" w:rsidP="006D2C6F">
      <w:pPr>
        <w:pStyle w:val="Loendilik"/>
        <w:ind w:left="792"/>
        <w:jc w:val="both"/>
        <w:rPr>
          <w:rFonts w:ascii="Times New Roman" w:hAnsi="Times New Roman" w:cs="Times New Roman"/>
          <w:sz w:val="24"/>
          <w:szCs w:val="24"/>
        </w:rPr>
      </w:pPr>
    </w:p>
    <w:p w:rsidR="005F2350" w:rsidRPr="002A3348" w:rsidRDefault="005F2350" w:rsidP="003F314E">
      <w:pPr>
        <w:pStyle w:val="Loendilik"/>
        <w:numPr>
          <w:ilvl w:val="0"/>
          <w:numId w:val="1"/>
        </w:numPr>
        <w:jc w:val="both"/>
        <w:rPr>
          <w:rFonts w:ascii="Times New Roman" w:hAnsi="Times New Roman" w:cs="Times New Roman"/>
          <w:b/>
          <w:sz w:val="24"/>
          <w:szCs w:val="24"/>
        </w:rPr>
      </w:pPr>
      <w:r w:rsidRPr="002A3348">
        <w:rPr>
          <w:rFonts w:ascii="Times New Roman" w:hAnsi="Times New Roman" w:cs="Times New Roman"/>
          <w:b/>
          <w:sz w:val="24"/>
          <w:szCs w:val="24"/>
        </w:rPr>
        <w:t>Poolte andmed:</w:t>
      </w:r>
    </w:p>
    <w:p w:rsidR="008F1D19" w:rsidRDefault="005F2350" w:rsidP="002A3348">
      <w:pPr>
        <w:spacing w:after="0" w:line="240" w:lineRule="auto"/>
        <w:jc w:val="both"/>
        <w:rPr>
          <w:rFonts w:ascii="Times New Roman" w:hAnsi="Times New Roman" w:cs="Times New Roman"/>
          <w:b/>
          <w:sz w:val="24"/>
          <w:szCs w:val="24"/>
        </w:rPr>
      </w:pPr>
      <w:r w:rsidRPr="002A3348">
        <w:rPr>
          <w:rFonts w:ascii="Times New Roman" w:hAnsi="Times New Roman" w:cs="Times New Roman"/>
          <w:b/>
          <w:sz w:val="24"/>
          <w:szCs w:val="24"/>
        </w:rPr>
        <w:t>Ostja</w:t>
      </w:r>
      <w:r w:rsidRPr="002A3348">
        <w:rPr>
          <w:rFonts w:ascii="Times New Roman" w:hAnsi="Times New Roman" w:cs="Times New Roman"/>
          <w:b/>
          <w:sz w:val="24"/>
          <w:szCs w:val="24"/>
        </w:rPr>
        <w:tab/>
      </w:r>
      <w:r w:rsidR="00B71FEC">
        <w:rPr>
          <w:rFonts w:ascii="Times New Roman" w:hAnsi="Times New Roman" w:cs="Times New Roman"/>
          <w:b/>
          <w:sz w:val="24"/>
          <w:szCs w:val="24"/>
        </w:rPr>
        <w:tab/>
      </w:r>
      <w:r w:rsidR="00B71FEC">
        <w:rPr>
          <w:rFonts w:ascii="Times New Roman" w:hAnsi="Times New Roman" w:cs="Times New Roman"/>
          <w:b/>
          <w:sz w:val="24"/>
          <w:szCs w:val="24"/>
        </w:rPr>
        <w:tab/>
      </w:r>
      <w:r w:rsidR="00B71FEC">
        <w:rPr>
          <w:rFonts w:ascii="Times New Roman" w:hAnsi="Times New Roman" w:cs="Times New Roman"/>
          <w:b/>
          <w:sz w:val="24"/>
          <w:szCs w:val="24"/>
        </w:rPr>
        <w:tab/>
      </w:r>
      <w:r w:rsidR="00B71FEC">
        <w:rPr>
          <w:rFonts w:ascii="Times New Roman" w:hAnsi="Times New Roman" w:cs="Times New Roman"/>
          <w:b/>
          <w:sz w:val="24"/>
          <w:szCs w:val="24"/>
        </w:rPr>
        <w:tab/>
      </w:r>
      <w:r w:rsidR="00B71FEC">
        <w:rPr>
          <w:rFonts w:ascii="Times New Roman" w:hAnsi="Times New Roman" w:cs="Times New Roman"/>
          <w:b/>
          <w:sz w:val="24"/>
          <w:szCs w:val="24"/>
        </w:rPr>
        <w:tab/>
      </w:r>
      <w:r w:rsidR="00B71FEC">
        <w:rPr>
          <w:rFonts w:ascii="Times New Roman" w:hAnsi="Times New Roman" w:cs="Times New Roman"/>
          <w:b/>
          <w:sz w:val="24"/>
          <w:szCs w:val="24"/>
        </w:rPr>
        <w:tab/>
        <w:t>Müüja</w:t>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p>
    <w:p w:rsidR="008F1D19" w:rsidRDefault="005F2350" w:rsidP="002A33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Lääne-Nigula Vallavalitsus</w:t>
      </w:r>
      <w:r>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1F5FCF">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F1D19" w:rsidRDefault="005F2350" w:rsidP="002A33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Mikk Lõhmus</w:t>
      </w:r>
      <w:r>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1F5FCF">
        <w:rPr>
          <w:rFonts w:ascii="Times New Roman" w:hAnsi="Times New Roman" w:cs="Times New Roman"/>
          <w:sz w:val="24"/>
          <w:szCs w:val="24"/>
        </w:rPr>
        <w:t>…</w:t>
      </w:r>
    </w:p>
    <w:p w:rsidR="008F1D19" w:rsidRDefault="008F1D19" w:rsidP="002A3348">
      <w:pPr>
        <w:spacing w:after="0" w:line="240" w:lineRule="auto"/>
        <w:jc w:val="both"/>
        <w:rPr>
          <w:rFonts w:ascii="Times New Roman" w:hAnsi="Times New Roman" w:cs="Times New Roman"/>
          <w:sz w:val="24"/>
          <w:szCs w:val="24"/>
        </w:rPr>
      </w:pPr>
    </w:p>
    <w:p w:rsidR="00B71FEC" w:rsidRDefault="00412B82" w:rsidP="00B71F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r>
      <w:r w:rsidR="00B71FEC">
        <w:rPr>
          <w:rFonts w:ascii="Times New Roman" w:hAnsi="Times New Roman" w:cs="Times New Roman"/>
          <w:sz w:val="24"/>
          <w:szCs w:val="24"/>
        </w:rPr>
        <w:tab/>
        <w:t>/allkirjastatud digitaalselt/</w:t>
      </w:r>
    </w:p>
    <w:p w:rsidR="00412B82" w:rsidRDefault="00412B82" w:rsidP="002A3348">
      <w:pPr>
        <w:spacing w:after="0" w:line="240" w:lineRule="auto"/>
        <w:jc w:val="both"/>
        <w:rPr>
          <w:rFonts w:ascii="Times New Roman" w:hAnsi="Times New Roman" w:cs="Times New Roman"/>
          <w:sz w:val="24"/>
          <w:szCs w:val="24"/>
        </w:rPr>
      </w:pPr>
    </w:p>
    <w:p w:rsidR="00412B82" w:rsidRDefault="002D4CF7" w:rsidP="002A33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sssss</w:t>
      </w:r>
    </w:p>
    <w:p w:rsidR="00412B82" w:rsidRDefault="00412B82" w:rsidP="002A3348">
      <w:pPr>
        <w:spacing w:after="0" w:line="240" w:lineRule="auto"/>
        <w:jc w:val="both"/>
        <w:rPr>
          <w:rFonts w:ascii="Times New Roman" w:hAnsi="Times New Roman" w:cs="Times New Roman"/>
          <w:sz w:val="24"/>
          <w:szCs w:val="24"/>
        </w:rPr>
      </w:pPr>
    </w:p>
    <w:p w:rsidR="00086587" w:rsidRPr="00086587" w:rsidRDefault="00086587" w:rsidP="00086587">
      <w:pPr>
        <w:jc w:val="both"/>
        <w:rPr>
          <w:rFonts w:ascii="Times New Roman" w:hAnsi="Times New Roman" w:cs="Times New Roman"/>
          <w:sz w:val="24"/>
          <w:szCs w:val="24"/>
        </w:rPr>
      </w:pPr>
    </w:p>
    <w:p w:rsidR="00086587" w:rsidRPr="00086587" w:rsidRDefault="00086587">
      <w:pPr>
        <w:rPr>
          <w:rFonts w:ascii="Times New Roman" w:hAnsi="Times New Roman" w:cs="Times New Roman"/>
          <w:sz w:val="24"/>
          <w:szCs w:val="24"/>
        </w:rPr>
      </w:pPr>
    </w:p>
    <w:sectPr w:rsidR="00086587" w:rsidRPr="000865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347" w:rsidRDefault="00987347" w:rsidP="00086587">
      <w:pPr>
        <w:spacing w:after="0" w:line="240" w:lineRule="auto"/>
      </w:pPr>
      <w:r>
        <w:separator/>
      </w:r>
    </w:p>
  </w:endnote>
  <w:endnote w:type="continuationSeparator" w:id="0">
    <w:p w:rsidR="00987347" w:rsidRDefault="00987347" w:rsidP="00086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506207"/>
      <w:docPartObj>
        <w:docPartGallery w:val="Page Numbers (Bottom of Page)"/>
        <w:docPartUnique/>
      </w:docPartObj>
    </w:sdtPr>
    <w:sdtEndPr/>
    <w:sdtContent>
      <w:p w:rsidR="002A3348" w:rsidRDefault="002A3348">
        <w:pPr>
          <w:pStyle w:val="Jalus"/>
          <w:jc w:val="right"/>
        </w:pPr>
        <w:r>
          <w:fldChar w:fldCharType="begin"/>
        </w:r>
        <w:r>
          <w:instrText>PAGE   \* MERGEFORMAT</w:instrText>
        </w:r>
        <w:r>
          <w:fldChar w:fldCharType="separate"/>
        </w:r>
        <w:r w:rsidR="00507B56">
          <w:rPr>
            <w:noProof/>
          </w:rPr>
          <w:t>2</w:t>
        </w:r>
        <w:r>
          <w:fldChar w:fldCharType="end"/>
        </w:r>
      </w:p>
    </w:sdtContent>
  </w:sdt>
  <w:p w:rsidR="002A3348" w:rsidRDefault="002A334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347" w:rsidRDefault="00987347" w:rsidP="00086587">
      <w:pPr>
        <w:spacing w:after="0" w:line="240" w:lineRule="auto"/>
      </w:pPr>
      <w:r>
        <w:separator/>
      </w:r>
    </w:p>
  </w:footnote>
  <w:footnote w:type="continuationSeparator" w:id="0">
    <w:p w:rsidR="00987347" w:rsidRDefault="00987347" w:rsidP="00086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C0D5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587"/>
    <w:rsid w:val="0002157F"/>
    <w:rsid w:val="0004334F"/>
    <w:rsid w:val="00051627"/>
    <w:rsid w:val="00054C4D"/>
    <w:rsid w:val="000834F1"/>
    <w:rsid w:val="00086587"/>
    <w:rsid w:val="00122784"/>
    <w:rsid w:val="00127160"/>
    <w:rsid w:val="00127562"/>
    <w:rsid w:val="00160B3A"/>
    <w:rsid w:val="001824A5"/>
    <w:rsid w:val="00184B4A"/>
    <w:rsid w:val="001F5FCF"/>
    <w:rsid w:val="00236426"/>
    <w:rsid w:val="002A3348"/>
    <w:rsid w:val="002A75D8"/>
    <w:rsid w:val="002D4CF7"/>
    <w:rsid w:val="00305111"/>
    <w:rsid w:val="0031639F"/>
    <w:rsid w:val="00336143"/>
    <w:rsid w:val="00385D99"/>
    <w:rsid w:val="003E63F9"/>
    <w:rsid w:val="003E69C0"/>
    <w:rsid w:val="003F314E"/>
    <w:rsid w:val="00412B82"/>
    <w:rsid w:val="00437366"/>
    <w:rsid w:val="00472994"/>
    <w:rsid w:val="00486E4D"/>
    <w:rsid w:val="00507B56"/>
    <w:rsid w:val="00547F25"/>
    <w:rsid w:val="005A659F"/>
    <w:rsid w:val="005A6FF8"/>
    <w:rsid w:val="005C436C"/>
    <w:rsid w:val="005F2350"/>
    <w:rsid w:val="00640E6B"/>
    <w:rsid w:val="00654BD8"/>
    <w:rsid w:val="0068155A"/>
    <w:rsid w:val="006830B1"/>
    <w:rsid w:val="006D2C6F"/>
    <w:rsid w:val="006E622F"/>
    <w:rsid w:val="006F1478"/>
    <w:rsid w:val="00711BD9"/>
    <w:rsid w:val="00720F5A"/>
    <w:rsid w:val="007235FE"/>
    <w:rsid w:val="0072486D"/>
    <w:rsid w:val="007535AD"/>
    <w:rsid w:val="007C79B7"/>
    <w:rsid w:val="0082343F"/>
    <w:rsid w:val="0087570D"/>
    <w:rsid w:val="008E7DA9"/>
    <w:rsid w:val="008F1D19"/>
    <w:rsid w:val="008F2D16"/>
    <w:rsid w:val="00987347"/>
    <w:rsid w:val="00995CE9"/>
    <w:rsid w:val="009D5F5C"/>
    <w:rsid w:val="00A27CDF"/>
    <w:rsid w:val="00A73E78"/>
    <w:rsid w:val="00AA376B"/>
    <w:rsid w:val="00AB2620"/>
    <w:rsid w:val="00B37874"/>
    <w:rsid w:val="00B53B01"/>
    <w:rsid w:val="00B61990"/>
    <w:rsid w:val="00B71FEC"/>
    <w:rsid w:val="00B90678"/>
    <w:rsid w:val="00B95317"/>
    <w:rsid w:val="00BD765B"/>
    <w:rsid w:val="00C52539"/>
    <w:rsid w:val="00C83BFE"/>
    <w:rsid w:val="00C978E2"/>
    <w:rsid w:val="00CC7589"/>
    <w:rsid w:val="00CD2FD7"/>
    <w:rsid w:val="00D46955"/>
    <w:rsid w:val="00D8425E"/>
    <w:rsid w:val="00E35922"/>
    <w:rsid w:val="00E674AA"/>
    <w:rsid w:val="00EA444E"/>
    <w:rsid w:val="00ED5C35"/>
    <w:rsid w:val="00F0169E"/>
    <w:rsid w:val="00F0669A"/>
    <w:rsid w:val="00FB13DA"/>
    <w:rsid w:val="00FF6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26D37"/>
  <w15:chartTrackingRefBased/>
  <w15:docId w15:val="{B06CEC75-6E3C-4564-9C74-8881954F1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86587"/>
    <w:pPr>
      <w:tabs>
        <w:tab w:val="center" w:pos="4536"/>
        <w:tab w:val="right" w:pos="9072"/>
      </w:tabs>
      <w:spacing w:after="0" w:line="240" w:lineRule="auto"/>
    </w:pPr>
  </w:style>
  <w:style w:type="character" w:customStyle="1" w:styleId="PisMrk">
    <w:name w:val="Päis Märk"/>
    <w:basedOn w:val="Liguvaikefont"/>
    <w:link w:val="Pis"/>
    <w:uiPriority w:val="99"/>
    <w:rsid w:val="00086587"/>
  </w:style>
  <w:style w:type="paragraph" w:styleId="Jalus">
    <w:name w:val="footer"/>
    <w:basedOn w:val="Normaallaad"/>
    <w:link w:val="JalusMrk"/>
    <w:uiPriority w:val="99"/>
    <w:unhideWhenUsed/>
    <w:rsid w:val="00086587"/>
    <w:pPr>
      <w:tabs>
        <w:tab w:val="center" w:pos="4536"/>
        <w:tab w:val="right" w:pos="9072"/>
      </w:tabs>
      <w:spacing w:after="0" w:line="240" w:lineRule="auto"/>
    </w:pPr>
  </w:style>
  <w:style w:type="character" w:customStyle="1" w:styleId="JalusMrk">
    <w:name w:val="Jalus Märk"/>
    <w:basedOn w:val="Liguvaikefont"/>
    <w:link w:val="Jalus"/>
    <w:uiPriority w:val="99"/>
    <w:rsid w:val="00086587"/>
  </w:style>
  <w:style w:type="character" w:styleId="Kohatitetekst">
    <w:name w:val="Placeholder Text"/>
    <w:basedOn w:val="Liguvaikefont"/>
    <w:uiPriority w:val="99"/>
    <w:semiHidden/>
    <w:rsid w:val="00086587"/>
    <w:rPr>
      <w:color w:val="808080"/>
    </w:rPr>
  </w:style>
  <w:style w:type="paragraph" w:styleId="Loendilik">
    <w:name w:val="List Paragraph"/>
    <w:basedOn w:val="Normaallaad"/>
    <w:uiPriority w:val="34"/>
    <w:qFormat/>
    <w:rsid w:val="00437366"/>
    <w:pPr>
      <w:ind w:left="720"/>
      <w:contextualSpacing/>
    </w:pPr>
  </w:style>
  <w:style w:type="paragraph" w:customStyle="1" w:styleId="Default">
    <w:name w:val="Default"/>
    <w:rsid w:val="0072486D"/>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412B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aivo.kaus@laanenigul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5403D3BBFF4AA5A1C02E25A06E07BF"/>
        <w:category>
          <w:name w:val="Üldine"/>
          <w:gallery w:val="placeholder"/>
        </w:category>
        <w:types>
          <w:type w:val="bbPlcHdr"/>
        </w:types>
        <w:behaviors>
          <w:behavior w:val="content"/>
        </w:behaviors>
        <w:guid w:val="{8C364AC1-B727-4E15-9277-68A5B3CF44AE}"/>
      </w:docPartPr>
      <w:docPartBody>
        <w:p w:rsidR="00341465" w:rsidRDefault="00293844" w:rsidP="00293844">
          <w:pPr>
            <w:pStyle w:val="4D5403D3BBFF4AA5A1C02E25A06E07BF"/>
          </w:pPr>
          <w:r w:rsidRPr="00987440">
            <w:rPr>
              <w:rStyle w:val="Kohatitetekst"/>
            </w:rPr>
            <w:t>Teksti sisestamiseks klõpsake või koputage siin.</w:t>
          </w:r>
        </w:p>
      </w:docPartBody>
    </w:docPart>
    <w:docPart>
      <w:docPartPr>
        <w:name w:val="F900E42F05EB4518846F6684FD4FB08A"/>
        <w:category>
          <w:name w:val="Üldine"/>
          <w:gallery w:val="placeholder"/>
        </w:category>
        <w:types>
          <w:type w:val="bbPlcHdr"/>
        </w:types>
        <w:behaviors>
          <w:behavior w:val="content"/>
        </w:behaviors>
        <w:guid w:val="{2B24A06A-FBD3-4872-80D6-E7A5604BAA1C}"/>
      </w:docPartPr>
      <w:docPartBody>
        <w:p w:rsidR="00341465" w:rsidRDefault="00293844" w:rsidP="00293844">
          <w:pPr>
            <w:pStyle w:val="F900E42F05EB4518846F6684FD4FB08A"/>
          </w:pPr>
          <w:r w:rsidRPr="00987440">
            <w:rPr>
              <w:rStyle w:val="Kohatitetekst"/>
            </w:rPr>
            <w:t>Teksti sisestamiseks klõpsake või koputage siin.</w:t>
          </w:r>
        </w:p>
      </w:docPartBody>
    </w:docPart>
    <w:docPart>
      <w:docPartPr>
        <w:name w:val="AC87EAFF62CA49B4BF61DA792ED5E473"/>
        <w:category>
          <w:name w:val="Üldine"/>
          <w:gallery w:val="placeholder"/>
        </w:category>
        <w:types>
          <w:type w:val="bbPlcHdr"/>
        </w:types>
        <w:behaviors>
          <w:behavior w:val="content"/>
        </w:behaviors>
        <w:guid w:val="{7C0DFD43-85EC-464B-AD9B-D78EEA03DC76}"/>
      </w:docPartPr>
      <w:docPartBody>
        <w:p w:rsidR="00341465" w:rsidRDefault="00293844" w:rsidP="00293844">
          <w:pPr>
            <w:pStyle w:val="AC87EAFF62CA49B4BF61DA792ED5E473"/>
          </w:pPr>
          <w:r w:rsidRPr="009B719A">
            <w:rPr>
              <w:rStyle w:val="Kohatitetekst"/>
            </w:rPr>
            <w:t>Teksti sisestamiseks klõpsake või koputage siin.</w:t>
          </w:r>
        </w:p>
      </w:docPartBody>
    </w:docPart>
    <w:docPart>
      <w:docPartPr>
        <w:name w:val="DefaultPlaceholder_-1854013440"/>
        <w:category>
          <w:name w:val="Üldine"/>
          <w:gallery w:val="placeholder"/>
        </w:category>
        <w:types>
          <w:type w:val="bbPlcHdr"/>
        </w:types>
        <w:behaviors>
          <w:behavior w:val="content"/>
        </w:behaviors>
        <w:guid w:val="{9B326237-A109-4DA9-9269-CA20EA654666}"/>
      </w:docPartPr>
      <w:docPartBody>
        <w:p w:rsidR="00FB34D2" w:rsidRDefault="00F05443">
          <w:r w:rsidRPr="00543E20">
            <w:rPr>
              <w:rStyle w:val="Kohatitetekst"/>
            </w:rPr>
            <w:t>Teksti sisestamiseks klõpsake või koputage siin.</w:t>
          </w:r>
        </w:p>
      </w:docPartBody>
    </w:docPart>
    <w:docPart>
      <w:docPartPr>
        <w:name w:val="CCE603EBDAEF4A50A29C96182F0E0DBC"/>
        <w:category>
          <w:name w:val="Üldine"/>
          <w:gallery w:val="placeholder"/>
        </w:category>
        <w:types>
          <w:type w:val="bbPlcHdr"/>
        </w:types>
        <w:behaviors>
          <w:behavior w:val="content"/>
        </w:behaviors>
        <w:guid w:val="{EB67160C-E426-45A6-AAEF-8635383D9C6A}"/>
      </w:docPartPr>
      <w:docPartBody>
        <w:p w:rsidR="00941237" w:rsidRDefault="00A1666E" w:rsidP="00A1666E">
          <w:pPr>
            <w:pStyle w:val="CCE603EBDAEF4A50A29C96182F0E0DBC"/>
          </w:pPr>
          <w:r>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844"/>
    <w:rsid w:val="00293844"/>
    <w:rsid w:val="00341465"/>
    <w:rsid w:val="004D7E4A"/>
    <w:rsid w:val="00810B8D"/>
    <w:rsid w:val="008C6C6E"/>
    <w:rsid w:val="00941237"/>
    <w:rsid w:val="00A1666E"/>
    <w:rsid w:val="00B24B1A"/>
    <w:rsid w:val="00D54F57"/>
    <w:rsid w:val="00E72CA1"/>
    <w:rsid w:val="00F05443"/>
    <w:rsid w:val="00FA3A1A"/>
    <w:rsid w:val="00FB34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1666E"/>
  </w:style>
  <w:style w:type="paragraph" w:customStyle="1" w:styleId="4D5403D3BBFF4AA5A1C02E25A06E07BF">
    <w:name w:val="4D5403D3BBFF4AA5A1C02E25A06E07BF"/>
    <w:rsid w:val="00293844"/>
  </w:style>
  <w:style w:type="paragraph" w:customStyle="1" w:styleId="F900E42F05EB4518846F6684FD4FB08A">
    <w:name w:val="F900E42F05EB4518846F6684FD4FB08A"/>
    <w:rsid w:val="00293844"/>
  </w:style>
  <w:style w:type="paragraph" w:customStyle="1" w:styleId="AC87EAFF62CA49B4BF61DA792ED5E473">
    <w:name w:val="AC87EAFF62CA49B4BF61DA792ED5E473"/>
    <w:rsid w:val="00293844"/>
  </w:style>
  <w:style w:type="paragraph" w:customStyle="1" w:styleId="CCE603EBDAEF4A50A29C96182F0E0DBC">
    <w:name w:val="CCE603EBDAEF4A50A29C96182F0E0DBC"/>
    <w:rsid w:val="00A166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996</Words>
  <Characters>5781</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Kaljuveer</dc:creator>
  <cp:keywords/>
  <dc:description/>
  <cp:lastModifiedBy>Liina Kaljuveer</cp:lastModifiedBy>
  <cp:revision>10</cp:revision>
  <dcterms:created xsi:type="dcterms:W3CDTF">2020-05-25T18:24:00Z</dcterms:created>
  <dcterms:modified xsi:type="dcterms:W3CDTF">2020-08-18T12:24:00Z</dcterms:modified>
</cp:coreProperties>
</file>