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FF" w:rsidRPr="008102E7" w:rsidRDefault="00AF5FFF" w:rsidP="001B6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r w:rsidRPr="008102E7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Pakkumuse esitamise ettepanek</w:t>
      </w:r>
    </w:p>
    <w:p w:rsidR="00AF5FFF" w:rsidRPr="00AF5FFF" w:rsidRDefault="00AF5FFF" w:rsidP="00AF5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AF5FFF">
        <w:rPr>
          <w:rFonts w:ascii="Times New Roman" w:eastAsia="Times New Roman" w:hAnsi="Times New Roman" w:cs="Times New Roman"/>
          <w:sz w:val="28"/>
          <w:szCs w:val="28"/>
        </w:rPr>
        <w:t>Pakkumuse esitamise ettepanek väikehankes „Generaatori ühendamise valmiduse loomine valla evakuatsioonikohtades“.</w:t>
      </w:r>
    </w:p>
    <w:p w:rsidR="00AF5FFF" w:rsidRPr="00AF5FFF" w:rsidRDefault="00AF5FFF" w:rsidP="00AF5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AF5FFF">
        <w:rPr>
          <w:rFonts w:ascii="Times New Roman" w:eastAsia="Times New Roman" w:hAnsi="Times New Roman" w:cs="Times New Roman"/>
          <w:sz w:val="28"/>
          <w:szCs w:val="28"/>
        </w:rPr>
        <w:t xml:space="preserve">Lääne-Nigula vallavalitsus </w:t>
      </w:r>
      <w:bookmarkStart w:id="0" w:name="_GoBack"/>
      <w:bookmarkEnd w:id="0"/>
      <w:r w:rsidRPr="00AF5FFF">
        <w:rPr>
          <w:rFonts w:ascii="Times New Roman" w:eastAsia="Times New Roman" w:hAnsi="Times New Roman" w:cs="Times New Roman"/>
          <w:sz w:val="28"/>
          <w:szCs w:val="28"/>
        </w:rPr>
        <w:t>soovib suurendada oma riigikaitselist kriisivalmidust evakuatsioonikohtades generaatori ühendamise valmiduse loomisega, mis sisaldab ka vajalikku projekteerimist.</w:t>
      </w:r>
    </w:p>
    <w:p w:rsidR="00AF5FFF" w:rsidRPr="00AF5FFF" w:rsidRDefault="00AF5FFF" w:rsidP="00AF5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AF5FFF">
        <w:rPr>
          <w:rFonts w:ascii="Times New Roman" w:eastAsia="Times New Roman" w:hAnsi="Times New Roman" w:cs="Times New Roman"/>
          <w:sz w:val="28"/>
          <w:szCs w:val="28"/>
        </w:rPr>
        <w:t>Tulenevalt eeltoodust teeme Teile ettepaneku esitada hinnapakkumine väikehankes alljärgnevatel tingimustel objektide lõikes (manusega lisatud objektide andmed ja hinnapakkumise vorm ning link jaotuskilpide fotod):</w:t>
      </w:r>
    </w:p>
    <w:p w:rsidR="00AF5FFF" w:rsidRPr="00AF5FFF" w:rsidRDefault="00AF5FFF" w:rsidP="00AF5F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AF5FFF">
        <w:rPr>
          <w:rFonts w:ascii="Times New Roman" w:eastAsia="Times New Roman" w:hAnsi="Times New Roman" w:cs="Times New Roman"/>
          <w:sz w:val="28"/>
          <w:szCs w:val="28"/>
        </w:rPr>
        <w:t>Töövõtja koostab ehitusprojekti, mis sisaldab vähemalt seletuskirja, kilbiskeemi, sertifikaate ja materjalide loetelu. Projekt peab olema koostatud ja/või kontrollitud selleks pädevust omava isiku poolt.</w:t>
      </w:r>
    </w:p>
    <w:p w:rsidR="00AF5FFF" w:rsidRPr="00AF5FFF" w:rsidRDefault="00AF5FFF" w:rsidP="00AF5F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AF5FFF">
        <w:rPr>
          <w:rFonts w:ascii="Times New Roman" w:eastAsia="Times New Roman" w:hAnsi="Times New Roman" w:cs="Times New Roman"/>
          <w:sz w:val="28"/>
          <w:szCs w:val="28"/>
        </w:rPr>
        <w:t>Töövõtja taotleb ehitusloa. Omavalitsus väljastab ehitusloa ehitusprojekti ja kooskõlastuste alusel.</w:t>
      </w:r>
    </w:p>
    <w:p w:rsidR="00AF5FFF" w:rsidRPr="00AF5FFF" w:rsidRDefault="00AF5FFF" w:rsidP="00AF5F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AF5FFF">
        <w:rPr>
          <w:rFonts w:ascii="Times New Roman" w:eastAsia="Times New Roman" w:hAnsi="Times New Roman" w:cs="Times New Roman"/>
          <w:sz w:val="28"/>
          <w:szCs w:val="28"/>
        </w:rPr>
        <w:t>Töövõtja koostab täitedokumentatsioon (teostusdokumentatsioon, kasutus-hooldusjuhendid, serdid, kaetudtööde aktid, kontrollmõõtmised, katseprotokollid jne).</w:t>
      </w:r>
    </w:p>
    <w:p w:rsidR="00AF5FFF" w:rsidRPr="00AF5FFF" w:rsidRDefault="00AF5FFF" w:rsidP="00AF5F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AF5FFF">
        <w:rPr>
          <w:rFonts w:ascii="Times New Roman" w:eastAsia="Times New Roman" w:hAnsi="Times New Roman" w:cs="Times New Roman"/>
          <w:sz w:val="28"/>
          <w:szCs w:val="28"/>
        </w:rPr>
        <w:t>Töövõtja esitab kasutusloa taotluse. Omavalitsus väljastab kasutusloa projekti ja kooskõlastuste alusel.</w:t>
      </w:r>
    </w:p>
    <w:p w:rsidR="00AF5FFF" w:rsidRPr="00AF5FFF" w:rsidRDefault="00AF5FFF" w:rsidP="00AF5F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AF5FFF">
        <w:rPr>
          <w:rFonts w:ascii="Times New Roman" w:eastAsia="Times New Roman" w:hAnsi="Times New Roman" w:cs="Times New Roman"/>
          <w:sz w:val="28"/>
          <w:szCs w:val="28"/>
        </w:rPr>
        <w:t>Töövõtja teostab kõik vajalikud ehitustööd generaatori ühenduse valmiduse loomiseks. Enne tööde üleandmist-vastuvõtmist teostatakse paigaldise testimine koostöös tellijaga (tellija tagab testimiseks vajaliku generaatori olemasolu).</w:t>
      </w:r>
    </w:p>
    <w:p w:rsidR="00AF5FFF" w:rsidRPr="00AF5FFF" w:rsidRDefault="00AF5FFF" w:rsidP="00AF5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r w:rsidRPr="00AF5FFF">
        <w:rPr>
          <w:rFonts w:ascii="Times New Roman" w:eastAsia="Times New Roman" w:hAnsi="Times New Roman" w:cs="Times New Roman"/>
          <w:b/>
          <w:sz w:val="28"/>
          <w:szCs w:val="28"/>
        </w:rPr>
        <w:t>Tööde teostamise tähtaeg hiljemalt 12.12.2024. Teostatud töödele kehtib garantii 24 kuud.</w:t>
      </w:r>
      <w:r w:rsidRPr="00AF5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AF5FFF" w:rsidRPr="00AF5FFF" w:rsidRDefault="00AF5FFF" w:rsidP="00AF5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AF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Hinnapakkumine palun esitada hinnapakkumise vormil (lisatud manuses) </w:t>
      </w:r>
      <w:r w:rsidRPr="00AF5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hiljemalt </w:t>
      </w:r>
      <w:r w:rsidRPr="00AF5FFF">
        <w:rPr>
          <w:rFonts w:ascii="Times New Roman" w:eastAsia="Times New Roman" w:hAnsi="Times New Roman" w:cs="Times New Roman"/>
          <w:b/>
          <w:sz w:val="28"/>
          <w:szCs w:val="28"/>
        </w:rPr>
        <w:t>02.08.2024</w:t>
      </w:r>
      <w:r w:rsidRPr="00AF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e-posti aadressile </w:t>
      </w:r>
      <w:hyperlink r:id="rId5" w:history="1">
        <w:r w:rsidRPr="00AF5FF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karl.kalamees@laanenigula.ee</w:t>
        </w:r>
      </w:hyperlink>
      <w:r w:rsidRPr="00AF5F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5FFF" w:rsidRPr="00AF5FFF" w:rsidRDefault="00AF5FFF" w:rsidP="00AF5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hyperlink r:id="rId6" w:history="1">
        <w:r w:rsidRPr="00AF5FF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https://files.teliahybridcloud.com/s/M25yFmtfdCoT3qk</w:t>
        </w:r>
      </w:hyperlink>
    </w:p>
    <w:p w:rsidR="00B70016" w:rsidRDefault="00B70016"/>
    <w:sectPr w:rsidR="00B70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F464A"/>
    <w:multiLevelType w:val="multilevel"/>
    <w:tmpl w:val="706E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5C1C05"/>
    <w:multiLevelType w:val="multilevel"/>
    <w:tmpl w:val="3E883E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45015"/>
    <w:multiLevelType w:val="hybridMultilevel"/>
    <w:tmpl w:val="FD86A0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90"/>
    <w:rsid w:val="001B6390"/>
    <w:rsid w:val="008102E7"/>
    <w:rsid w:val="00AF5FFF"/>
    <w:rsid w:val="00B7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8DC5"/>
  <w15:chartTrackingRefBased/>
  <w15:docId w15:val="{A9FBE8CB-BA29-4D66-A024-B8BD9C72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B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teliahybridcloud.com/s/M25yFmtfdCoT3qk" TargetMode="External"/><Relationship Id="rId5" Type="http://schemas.openxmlformats.org/officeDocument/2006/relationships/hyperlink" Target="mailto:karl.kalamees@laanenigul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Helgi Laug</dc:creator>
  <cp:keywords/>
  <dc:description/>
  <cp:lastModifiedBy>Helgi Laug</cp:lastModifiedBy>
  <cp:revision>3</cp:revision>
  <dcterms:created xsi:type="dcterms:W3CDTF">2024-07-30T09:39:00Z</dcterms:created>
  <dcterms:modified xsi:type="dcterms:W3CDTF">2024-07-30T09:39:00Z</dcterms:modified>
</cp:coreProperties>
</file>