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34F1" w:rsidRDefault="00213EA9">
      <w:pPr>
        <w:rPr>
          <w:rFonts w:ascii="Times New Roman" w:hAnsi="Times New Roman" w:cs="Times New Roman"/>
          <w:sz w:val="28"/>
          <w:szCs w:val="28"/>
        </w:rPr>
      </w:pPr>
      <w:r>
        <w:rPr>
          <w:rFonts w:ascii="Times New Roman" w:hAnsi="Times New Roman" w:cs="Times New Roman"/>
          <w:sz w:val="28"/>
          <w:szCs w:val="28"/>
        </w:rPr>
        <w:t>Ostu-müügi</w:t>
      </w:r>
      <w:r w:rsidR="0034722A" w:rsidRPr="00A034C2">
        <w:rPr>
          <w:rFonts w:ascii="Times New Roman" w:hAnsi="Times New Roman" w:cs="Times New Roman"/>
          <w:sz w:val="28"/>
          <w:szCs w:val="28"/>
        </w:rPr>
        <w:t>leping nr …</w:t>
      </w:r>
    </w:p>
    <w:p w:rsidR="00A034C2" w:rsidRPr="00A034C2" w:rsidRDefault="00A034C2">
      <w:pPr>
        <w:rPr>
          <w:rFonts w:ascii="Times New Roman" w:hAnsi="Times New Roman" w:cs="Times New Roman"/>
          <w:sz w:val="28"/>
          <w:szCs w:val="28"/>
        </w:rPr>
      </w:pPr>
    </w:p>
    <w:p w:rsidR="00086587" w:rsidRPr="00086587" w:rsidRDefault="00086587" w:rsidP="00086587">
      <w:pPr>
        <w:jc w:val="both"/>
        <w:rPr>
          <w:rFonts w:ascii="Times New Roman" w:hAnsi="Times New Roman" w:cs="Times New Roman"/>
          <w:sz w:val="24"/>
          <w:szCs w:val="24"/>
        </w:rPr>
      </w:pPr>
      <w:r w:rsidRPr="00086587">
        <w:rPr>
          <w:rFonts w:ascii="Times New Roman" w:hAnsi="Times New Roman" w:cs="Times New Roman"/>
          <w:b/>
          <w:sz w:val="24"/>
          <w:szCs w:val="24"/>
        </w:rPr>
        <w:t>Lääne–Nigula Vallavalitsus</w:t>
      </w:r>
      <w:r w:rsidRPr="00086587">
        <w:rPr>
          <w:rFonts w:ascii="Times New Roman" w:hAnsi="Times New Roman" w:cs="Times New Roman"/>
          <w:sz w:val="24"/>
          <w:szCs w:val="24"/>
        </w:rPr>
        <w:t xml:space="preserve"> (edaspidi “</w:t>
      </w:r>
      <w:r>
        <w:rPr>
          <w:rFonts w:ascii="Times New Roman" w:hAnsi="Times New Roman" w:cs="Times New Roman"/>
          <w:sz w:val="24"/>
          <w:szCs w:val="24"/>
        </w:rPr>
        <w:t>Ostja</w:t>
      </w:r>
      <w:r w:rsidRPr="00086587">
        <w:rPr>
          <w:rFonts w:ascii="Times New Roman" w:hAnsi="Times New Roman" w:cs="Times New Roman"/>
          <w:sz w:val="24"/>
          <w:szCs w:val="24"/>
        </w:rPr>
        <w:t>”), registrikood 75038598, asukoht Haapsalu  mnt 6, Taebla alevik, Lääne-Nigula vald, 90801 Lääne maakond, mida esindab põhimääruse alusel vallavanem Mikk Lõhmus, ja</w:t>
      </w:r>
    </w:p>
    <w:p w:rsidR="00086587" w:rsidRDefault="00086587" w:rsidP="00086587">
      <w:pPr>
        <w:jc w:val="both"/>
        <w:rPr>
          <w:rFonts w:ascii="Times New Roman" w:hAnsi="Times New Roman" w:cs="Times New Roman"/>
          <w:sz w:val="24"/>
          <w:szCs w:val="24"/>
        </w:rPr>
      </w:pPr>
      <w:r w:rsidRPr="00086587">
        <w:rPr>
          <w:rFonts w:ascii="Times New Roman" w:hAnsi="Times New Roman" w:cs="Times New Roman"/>
          <w:sz w:val="24"/>
          <w:szCs w:val="24"/>
        </w:rPr>
        <w:t xml:space="preserve"> </w:t>
      </w:r>
      <w:r w:rsidR="00144C06">
        <w:rPr>
          <w:rFonts w:ascii="Times New Roman" w:hAnsi="Times New Roman" w:cs="Times New Roman"/>
          <w:sz w:val="24"/>
          <w:szCs w:val="24"/>
        </w:rPr>
        <w:t>…………………</w:t>
      </w:r>
      <w:r w:rsidRPr="00086587">
        <w:rPr>
          <w:rFonts w:ascii="Times New Roman" w:hAnsi="Times New Roman" w:cs="Times New Roman"/>
          <w:sz w:val="24"/>
          <w:szCs w:val="24"/>
        </w:rPr>
        <w:t xml:space="preserve">  (edaspidi “</w:t>
      </w:r>
      <w:r>
        <w:rPr>
          <w:rFonts w:ascii="Times New Roman" w:hAnsi="Times New Roman" w:cs="Times New Roman"/>
          <w:sz w:val="24"/>
          <w:szCs w:val="24"/>
        </w:rPr>
        <w:t>Müüja</w:t>
      </w:r>
      <w:r w:rsidRPr="00086587">
        <w:rPr>
          <w:rFonts w:ascii="Times New Roman" w:hAnsi="Times New Roman" w:cs="Times New Roman"/>
          <w:sz w:val="24"/>
          <w:szCs w:val="24"/>
        </w:rPr>
        <w:t xml:space="preserve">”), registrikood </w:t>
      </w:r>
      <w:sdt>
        <w:sdtPr>
          <w:rPr>
            <w:rFonts w:ascii="Times New Roman" w:hAnsi="Times New Roman" w:cs="Times New Roman"/>
            <w:sz w:val="24"/>
            <w:szCs w:val="24"/>
          </w:rPr>
          <w:alias w:val="Reg nr"/>
          <w:tag w:val="Reg nr"/>
          <w:id w:val="-2119130155"/>
          <w:placeholder>
            <w:docPart w:val="F900E42F05EB4518846F6684FD4FB08A"/>
          </w:placeholder>
        </w:sdtPr>
        <w:sdtEndPr/>
        <w:sdtContent>
          <w:r w:rsidR="00144C06">
            <w:rPr>
              <w:rFonts w:ascii="Times New Roman" w:hAnsi="Times New Roman" w:cs="Times New Roman"/>
              <w:sz w:val="24"/>
              <w:szCs w:val="24"/>
            </w:rPr>
            <w:t>…………………..</w:t>
          </w:r>
        </w:sdtContent>
      </w:sdt>
      <w:r w:rsidRPr="00086587">
        <w:rPr>
          <w:rFonts w:ascii="Times New Roman" w:hAnsi="Times New Roman" w:cs="Times New Roman"/>
          <w:sz w:val="24"/>
          <w:szCs w:val="24"/>
        </w:rPr>
        <w:t xml:space="preserve">, asukoht </w:t>
      </w:r>
      <w:r w:rsidR="00144C06">
        <w:rPr>
          <w:rFonts w:ascii="Times New Roman" w:hAnsi="Times New Roman" w:cs="Times New Roman"/>
          <w:sz w:val="24"/>
          <w:szCs w:val="24"/>
        </w:rPr>
        <w:t>……………………</w:t>
      </w:r>
      <w:r w:rsidRPr="00086587">
        <w:rPr>
          <w:rFonts w:ascii="Times New Roman" w:hAnsi="Times New Roman" w:cs="Times New Roman"/>
          <w:sz w:val="24"/>
          <w:szCs w:val="24"/>
        </w:rPr>
        <w:t xml:space="preserve">, mida esindab </w:t>
      </w:r>
      <w:r w:rsidR="00144C06">
        <w:rPr>
          <w:rFonts w:ascii="Times New Roman" w:hAnsi="Times New Roman" w:cs="Times New Roman"/>
          <w:sz w:val="24"/>
          <w:szCs w:val="24"/>
        </w:rPr>
        <w:t>……………………….</w:t>
      </w:r>
      <w:r w:rsidRPr="00086587">
        <w:rPr>
          <w:rFonts w:ascii="Times New Roman" w:hAnsi="Times New Roman" w:cs="Times New Roman"/>
          <w:sz w:val="24"/>
          <w:szCs w:val="24"/>
        </w:rPr>
        <w:t xml:space="preserve">, keda nimetatakse edaspidi käesolevas lepingus Pool </w:t>
      </w:r>
      <w:r w:rsidR="00437366">
        <w:rPr>
          <w:rFonts w:ascii="Times New Roman" w:hAnsi="Times New Roman" w:cs="Times New Roman"/>
          <w:sz w:val="24"/>
          <w:szCs w:val="24"/>
        </w:rPr>
        <w:t>või koos Pooled, sõlmivad</w:t>
      </w:r>
      <w:r w:rsidRPr="00086587">
        <w:rPr>
          <w:rFonts w:ascii="Times New Roman" w:hAnsi="Times New Roman" w:cs="Times New Roman"/>
          <w:sz w:val="24"/>
          <w:szCs w:val="24"/>
        </w:rPr>
        <w:t xml:space="preserve"> </w:t>
      </w:r>
      <w:r w:rsidR="00213EA9">
        <w:rPr>
          <w:rFonts w:ascii="Times New Roman" w:hAnsi="Times New Roman" w:cs="Times New Roman"/>
          <w:sz w:val="24"/>
          <w:szCs w:val="24"/>
        </w:rPr>
        <w:t>ostu-müügi</w:t>
      </w:r>
      <w:r w:rsidRPr="00086587">
        <w:rPr>
          <w:rFonts w:ascii="Times New Roman" w:hAnsi="Times New Roman" w:cs="Times New Roman"/>
          <w:sz w:val="24"/>
          <w:szCs w:val="24"/>
        </w:rPr>
        <w:t>leping</w:t>
      </w:r>
      <w:r w:rsidR="00437366">
        <w:rPr>
          <w:rFonts w:ascii="Times New Roman" w:hAnsi="Times New Roman" w:cs="Times New Roman"/>
          <w:sz w:val="24"/>
          <w:szCs w:val="24"/>
        </w:rPr>
        <w:t>u (edaspidi Leping) alljärgnevate tingimuste kohaselt</w:t>
      </w:r>
      <w:r w:rsidRPr="00086587">
        <w:rPr>
          <w:rFonts w:ascii="Times New Roman" w:hAnsi="Times New Roman" w:cs="Times New Roman"/>
          <w:sz w:val="24"/>
          <w:szCs w:val="24"/>
        </w:rPr>
        <w:t>:</w:t>
      </w:r>
    </w:p>
    <w:p w:rsidR="00437366" w:rsidRPr="00472994" w:rsidRDefault="00437366" w:rsidP="00437366">
      <w:pPr>
        <w:pStyle w:val="Loendilik"/>
        <w:numPr>
          <w:ilvl w:val="0"/>
          <w:numId w:val="1"/>
        </w:numPr>
        <w:jc w:val="both"/>
        <w:rPr>
          <w:rFonts w:ascii="Times New Roman" w:hAnsi="Times New Roman" w:cs="Times New Roman"/>
          <w:b/>
          <w:sz w:val="24"/>
          <w:szCs w:val="24"/>
        </w:rPr>
      </w:pPr>
      <w:r w:rsidRPr="00472994">
        <w:rPr>
          <w:rFonts w:ascii="Times New Roman" w:hAnsi="Times New Roman" w:cs="Times New Roman"/>
          <w:b/>
          <w:sz w:val="24"/>
          <w:szCs w:val="24"/>
        </w:rPr>
        <w:t>Lepingu ese ja dokumendid</w:t>
      </w:r>
    </w:p>
    <w:p w:rsidR="0082343F" w:rsidRDefault="00437366" w:rsidP="00F02440">
      <w:pPr>
        <w:pStyle w:val="Loendilik"/>
        <w:numPr>
          <w:ilvl w:val="1"/>
          <w:numId w:val="1"/>
        </w:numPr>
        <w:jc w:val="both"/>
        <w:rPr>
          <w:rFonts w:ascii="Times New Roman" w:hAnsi="Times New Roman" w:cs="Times New Roman"/>
          <w:sz w:val="24"/>
          <w:szCs w:val="24"/>
        </w:rPr>
      </w:pPr>
      <w:r w:rsidRPr="0082343F">
        <w:rPr>
          <w:rFonts w:ascii="Times New Roman" w:hAnsi="Times New Roman" w:cs="Times New Roman"/>
          <w:sz w:val="24"/>
          <w:szCs w:val="24"/>
        </w:rPr>
        <w:t xml:space="preserve">Müüja </w:t>
      </w:r>
      <w:r w:rsidR="00B90678">
        <w:rPr>
          <w:rFonts w:ascii="Times New Roman" w:hAnsi="Times New Roman" w:cs="Times New Roman"/>
          <w:sz w:val="24"/>
          <w:szCs w:val="24"/>
        </w:rPr>
        <w:t xml:space="preserve">müüb ja Ostja ostab </w:t>
      </w:r>
      <w:r w:rsidR="00213EA9">
        <w:rPr>
          <w:rFonts w:ascii="Times New Roman" w:hAnsi="Times New Roman" w:cs="Times New Roman"/>
          <w:sz w:val="24"/>
          <w:szCs w:val="24"/>
        </w:rPr>
        <w:t>kiige</w:t>
      </w:r>
      <w:r w:rsidRPr="0082343F">
        <w:rPr>
          <w:rFonts w:ascii="Times New Roman" w:hAnsi="Times New Roman" w:cs="Times New Roman"/>
          <w:sz w:val="24"/>
          <w:szCs w:val="24"/>
        </w:rPr>
        <w:t xml:space="preserve"> (edaspidi nimetatud Kaup) vastavalt </w:t>
      </w:r>
      <w:r w:rsidR="005B3A4F">
        <w:rPr>
          <w:rFonts w:ascii="Times New Roman" w:hAnsi="Times New Roman" w:cs="Times New Roman"/>
          <w:sz w:val="24"/>
          <w:szCs w:val="24"/>
        </w:rPr>
        <w:t>väikehanke „Kiige ost koos paigaldusega“ dokumentides</w:t>
      </w:r>
      <w:r w:rsidR="00213EA9">
        <w:rPr>
          <w:rFonts w:ascii="Times New Roman" w:hAnsi="Times New Roman" w:cs="Times New Roman"/>
          <w:sz w:val="24"/>
          <w:szCs w:val="24"/>
        </w:rPr>
        <w:t xml:space="preserve"> </w:t>
      </w:r>
      <w:r w:rsidRPr="0082343F">
        <w:rPr>
          <w:rFonts w:ascii="Times New Roman" w:hAnsi="Times New Roman" w:cs="Times New Roman"/>
          <w:sz w:val="24"/>
          <w:szCs w:val="24"/>
        </w:rPr>
        <w:t>sätestatud tingimustele, käesolevale Lepingul</w:t>
      </w:r>
      <w:r w:rsidR="0082343F">
        <w:rPr>
          <w:rFonts w:ascii="Times New Roman" w:hAnsi="Times New Roman" w:cs="Times New Roman"/>
          <w:sz w:val="24"/>
          <w:szCs w:val="24"/>
        </w:rPr>
        <w:t>e ja Müüja esitatud pakkumusele.</w:t>
      </w:r>
    </w:p>
    <w:p w:rsidR="00437366" w:rsidRPr="0082343F" w:rsidRDefault="00437366" w:rsidP="00F02440">
      <w:pPr>
        <w:pStyle w:val="Loendilik"/>
        <w:numPr>
          <w:ilvl w:val="1"/>
          <w:numId w:val="1"/>
        </w:numPr>
        <w:jc w:val="both"/>
        <w:rPr>
          <w:rFonts w:ascii="Times New Roman" w:hAnsi="Times New Roman" w:cs="Times New Roman"/>
          <w:sz w:val="24"/>
          <w:szCs w:val="24"/>
        </w:rPr>
      </w:pPr>
      <w:r w:rsidRPr="0082343F">
        <w:rPr>
          <w:rFonts w:ascii="Times New Roman" w:hAnsi="Times New Roman" w:cs="Times New Roman"/>
          <w:sz w:val="24"/>
          <w:szCs w:val="24"/>
        </w:rPr>
        <w:t>Müüja kohustub Kauba tarnima,</w:t>
      </w:r>
      <w:r w:rsidR="00C00A3A">
        <w:rPr>
          <w:rFonts w:ascii="Times New Roman" w:hAnsi="Times New Roman" w:cs="Times New Roman"/>
          <w:sz w:val="24"/>
          <w:szCs w:val="24"/>
        </w:rPr>
        <w:t xml:space="preserve"> </w:t>
      </w:r>
      <w:r w:rsidR="00C40A77">
        <w:rPr>
          <w:rFonts w:ascii="Times New Roman" w:hAnsi="Times New Roman" w:cs="Times New Roman"/>
          <w:sz w:val="24"/>
          <w:szCs w:val="24"/>
        </w:rPr>
        <w:t xml:space="preserve">paigaldama ja kasutusvalmis seadma (nõue kirjeldatud </w:t>
      </w:r>
      <w:r w:rsidR="00213EA9">
        <w:rPr>
          <w:rFonts w:ascii="Times New Roman" w:hAnsi="Times New Roman" w:cs="Times New Roman"/>
          <w:sz w:val="24"/>
          <w:szCs w:val="24"/>
        </w:rPr>
        <w:t xml:space="preserve">dokumendis </w:t>
      </w:r>
      <w:r w:rsidR="00C40A77">
        <w:rPr>
          <w:rFonts w:ascii="Times New Roman" w:hAnsi="Times New Roman" w:cs="Times New Roman"/>
          <w:sz w:val="24"/>
          <w:szCs w:val="24"/>
        </w:rPr>
        <w:t xml:space="preserve">Tehniline kirjeldus-maksumuse vorm) </w:t>
      </w:r>
      <w:r w:rsidRPr="0082343F">
        <w:rPr>
          <w:rFonts w:ascii="Times New Roman" w:hAnsi="Times New Roman" w:cs="Times New Roman"/>
          <w:sz w:val="24"/>
          <w:szCs w:val="24"/>
        </w:rPr>
        <w:t xml:space="preserve">Ostja </w:t>
      </w:r>
      <w:r w:rsidR="00C00A3A">
        <w:rPr>
          <w:rFonts w:ascii="Times New Roman" w:hAnsi="Times New Roman" w:cs="Times New Roman"/>
          <w:sz w:val="24"/>
          <w:szCs w:val="24"/>
        </w:rPr>
        <w:t xml:space="preserve">poolt nimetatud </w:t>
      </w:r>
      <w:r w:rsidRPr="0082343F">
        <w:rPr>
          <w:rFonts w:ascii="Times New Roman" w:hAnsi="Times New Roman" w:cs="Times New Roman"/>
          <w:sz w:val="24"/>
          <w:szCs w:val="24"/>
        </w:rPr>
        <w:t xml:space="preserve">aadressil, vastavalt Ostja poolt näidatud </w:t>
      </w:r>
      <w:r w:rsidR="00213EA9">
        <w:rPr>
          <w:rFonts w:ascii="Times New Roman" w:hAnsi="Times New Roman" w:cs="Times New Roman"/>
          <w:sz w:val="24"/>
          <w:szCs w:val="24"/>
        </w:rPr>
        <w:t>asukohta</w:t>
      </w:r>
      <w:r w:rsidRPr="0082343F">
        <w:rPr>
          <w:rFonts w:ascii="Times New Roman" w:hAnsi="Times New Roman" w:cs="Times New Roman"/>
          <w:sz w:val="24"/>
          <w:szCs w:val="24"/>
        </w:rPr>
        <w:t xml:space="preserve">. </w:t>
      </w:r>
    </w:p>
    <w:p w:rsidR="00C00A3A" w:rsidRDefault="008F2D16" w:rsidP="00C00A3A">
      <w:pPr>
        <w:pStyle w:val="Loendilik"/>
        <w:numPr>
          <w:ilvl w:val="1"/>
          <w:numId w:val="1"/>
        </w:numPr>
        <w:jc w:val="both"/>
        <w:rPr>
          <w:rFonts w:ascii="Times New Roman" w:hAnsi="Times New Roman" w:cs="Times New Roman"/>
          <w:sz w:val="24"/>
          <w:szCs w:val="24"/>
        </w:rPr>
      </w:pPr>
      <w:r>
        <w:rPr>
          <w:rFonts w:ascii="Times New Roman" w:hAnsi="Times New Roman" w:cs="Times New Roman"/>
          <w:sz w:val="24"/>
          <w:szCs w:val="24"/>
        </w:rPr>
        <w:t>Lepingu dokumen</w:t>
      </w:r>
      <w:r w:rsidR="00277DE7">
        <w:rPr>
          <w:rFonts w:ascii="Times New Roman" w:hAnsi="Times New Roman" w:cs="Times New Roman"/>
          <w:sz w:val="24"/>
          <w:szCs w:val="24"/>
        </w:rPr>
        <w:t>tideks on käesolev Leping</w:t>
      </w:r>
      <w:r w:rsidR="00C00A3A">
        <w:rPr>
          <w:rFonts w:ascii="Times New Roman" w:hAnsi="Times New Roman" w:cs="Times New Roman"/>
          <w:sz w:val="24"/>
          <w:szCs w:val="24"/>
        </w:rPr>
        <w:t xml:space="preserve">, </w:t>
      </w:r>
      <w:r w:rsidR="00213EA9">
        <w:rPr>
          <w:rFonts w:ascii="Times New Roman" w:hAnsi="Times New Roman" w:cs="Times New Roman"/>
          <w:sz w:val="24"/>
          <w:szCs w:val="24"/>
        </w:rPr>
        <w:t>Tehniline kirjeldus</w:t>
      </w:r>
      <w:r w:rsidR="00277DE7">
        <w:rPr>
          <w:rFonts w:ascii="Times New Roman" w:hAnsi="Times New Roman" w:cs="Times New Roman"/>
          <w:sz w:val="24"/>
          <w:szCs w:val="24"/>
        </w:rPr>
        <w:t xml:space="preserve">, </w:t>
      </w:r>
      <w:r w:rsidR="00C00A3A">
        <w:rPr>
          <w:rFonts w:ascii="Times New Roman" w:hAnsi="Times New Roman" w:cs="Times New Roman"/>
          <w:sz w:val="24"/>
          <w:szCs w:val="24"/>
        </w:rPr>
        <w:t>Müüja pakkumus.</w:t>
      </w:r>
    </w:p>
    <w:p w:rsidR="00C00A3A" w:rsidRPr="00C00A3A" w:rsidRDefault="00C00A3A" w:rsidP="00C00A3A">
      <w:pPr>
        <w:pStyle w:val="Loendilik"/>
        <w:ind w:left="792"/>
        <w:jc w:val="both"/>
        <w:rPr>
          <w:rFonts w:ascii="Times New Roman" w:hAnsi="Times New Roman" w:cs="Times New Roman"/>
          <w:sz w:val="24"/>
          <w:szCs w:val="24"/>
        </w:rPr>
      </w:pPr>
    </w:p>
    <w:p w:rsidR="008F2D16" w:rsidRPr="00472994" w:rsidRDefault="00472994" w:rsidP="00472994">
      <w:pPr>
        <w:pStyle w:val="Loendilik"/>
        <w:numPr>
          <w:ilvl w:val="0"/>
          <w:numId w:val="1"/>
        </w:numPr>
        <w:jc w:val="both"/>
        <w:rPr>
          <w:rFonts w:ascii="Times New Roman" w:hAnsi="Times New Roman" w:cs="Times New Roman"/>
          <w:b/>
          <w:sz w:val="24"/>
          <w:szCs w:val="24"/>
        </w:rPr>
      </w:pPr>
      <w:r w:rsidRPr="00472994">
        <w:rPr>
          <w:rFonts w:ascii="Times New Roman" w:hAnsi="Times New Roman" w:cs="Times New Roman"/>
          <w:b/>
          <w:sz w:val="24"/>
          <w:szCs w:val="24"/>
        </w:rPr>
        <w:t>Kauba üleandmine</w:t>
      </w:r>
    </w:p>
    <w:p w:rsidR="0002157F" w:rsidRDefault="0002157F" w:rsidP="00472994">
      <w:pPr>
        <w:pStyle w:val="Loendilik"/>
        <w:numPr>
          <w:ilvl w:val="1"/>
          <w:numId w:val="1"/>
        </w:numPr>
        <w:jc w:val="both"/>
        <w:rPr>
          <w:rFonts w:ascii="Times New Roman" w:hAnsi="Times New Roman" w:cs="Times New Roman"/>
          <w:sz w:val="24"/>
          <w:szCs w:val="24"/>
        </w:rPr>
      </w:pPr>
      <w:r>
        <w:rPr>
          <w:rFonts w:ascii="Times New Roman" w:hAnsi="Times New Roman" w:cs="Times New Roman"/>
          <w:sz w:val="24"/>
          <w:szCs w:val="24"/>
        </w:rPr>
        <w:t xml:space="preserve">Müüjal on kohustus enne Kauba </w:t>
      </w:r>
      <w:r w:rsidR="00B90678">
        <w:rPr>
          <w:rFonts w:ascii="Times New Roman" w:hAnsi="Times New Roman" w:cs="Times New Roman"/>
          <w:sz w:val="24"/>
          <w:szCs w:val="24"/>
        </w:rPr>
        <w:t xml:space="preserve">tootmist/tarnimist </w:t>
      </w:r>
      <w:r>
        <w:rPr>
          <w:rFonts w:ascii="Times New Roman" w:hAnsi="Times New Roman" w:cs="Times New Roman"/>
          <w:sz w:val="24"/>
          <w:szCs w:val="24"/>
        </w:rPr>
        <w:t>kooskõlastada Ostjaga pakutavad tooted.</w:t>
      </w:r>
    </w:p>
    <w:p w:rsidR="00051627" w:rsidRPr="00051627" w:rsidRDefault="00051627" w:rsidP="00051627">
      <w:pPr>
        <w:pStyle w:val="Loendilik"/>
        <w:numPr>
          <w:ilvl w:val="1"/>
          <w:numId w:val="1"/>
        </w:numPr>
        <w:jc w:val="both"/>
        <w:rPr>
          <w:rFonts w:ascii="Times New Roman" w:hAnsi="Times New Roman" w:cs="Times New Roman"/>
          <w:sz w:val="24"/>
          <w:szCs w:val="24"/>
        </w:rPr>
      </w:pPr>
      <w:r>
        <w:rPr>
          <w:rFonts w:ascii="Times New Roman" w:hAnsi="Times New Roman" w:cs="Times New Roman"/>
          <w:sz w:val="24"/>
          <w:szCs w:val="24"/>
        </w:rPr>
        <w:t>Kaup ja nende detailid peavad olema transporditud ja pakendatud vältimaks asjadel tekkida võivaid kahjustusi.</w:t>
      </w:r>
    </w:p>
    <w:p w:rsidR="00472994" w:rsidRDefault="00472994" w:rsidP="00472994">
      <w:pPr>
        <w:pStyle w:val="Loendilik"/>
        <w:numPr>
          <w:ilvl w:val="1"/>
          <w:numId w:val="1"/>
        </w:numPr>
        <w:jc w:val="both"/>
        <w:rPr>
          <w:rFonts w:ascii="Times New Roman" w:hAnsi="Times New Roman" w:cs="Times New Roman"/>
          <w:sz w:val="24"/>
          <w:szCs w:val="24"/>
        </w:rPr>
      </w:pPr>
      <w:r>
        <w:rPr>
          <w:rFonts w:ascii="Times New Roman" w:hAnsi="Times New Roman" w:cs="Times New Roman"/>
          <w:sz w:val="24"/>
          <w:szCs w:val="24"/>
        </w:rPr>
        <w:t>Kauba üleandmisel esitab Müüja Ostjale Kauba üleandmis-vastuvõtmisakti (edaspidi Akt), mille Pooled allkirjastavad.</w:t>
      </w:r>
    </w:p>
    <w:p w:rsidR="00C83BFE" w:rsidRDefault="00C83BFE" w:rsidP="00472994">
      <w:pPr>
        <w:pStyle w:val="Loendilik"/>
        <w:numPr>
          <w:ilvl w:val="1"/>
          <w:numId w:val="1"/>
        </w:numPr>
        <w:jc w:val="both"/>
        <w:rPr>
          <w:rFonts w:ascii="Times New Roman" w:hAnsi="Times New Roman" w:cs="Times New Roman"/>
          <w:sz w:val="24"/>
          <w:szCs w:val="24"/>
        </w:rPr>
      </w:pPr>
      <w:r>
        <w:rPr>
          <w:rFonts w:ascii="Times New Roman" w:hAnsi="Times New Roman" w:cs="Times New Roman"/>
          <w:sz w:val="24"/>
          <w:szCs w:val="24"/>
        </w:rPr>
        <w:t>Kaubal olevad puudused või hinnapakkumuse tehnilisele kirjeldusele mittevastavus fikseeritakse aktis.</w:t>
      </w:r>
    </w:p>
    <w:p w:rsidR="00C83BFE" w:rsidRDefault="00C83BFE" w:rsidP="00472994">
      <w:pPr>
        <w:pStyle w:val="Loendilik"/>
        <w:numPr>
          <w:ilvl w:val="1"/>
          <w:numId w:val="1"/>
        </w:numPr>
        <w:jc w:val="both"/>
        <w:rPr>
          <w:rFonts w:ascii="Times New Roman" w:hAnsi="Times New Roman" w:cs="Times New Roman"/>
          <w:sz w:val="24"/>
          <w:szCs w:val="24"/>
        </w:rPr>
      </w:pPr>
      <w:r>
        <w:rPr>
          <w:rFonts w:ascii="Times New Roman" w:hAnsi="Times New Roman" w:cs="Times New Roman"/>
          <w:sz w:val="24"/>
          <w:szCs w:val="24"/>
        </w:rPr>
        <w:t>Lepingu tingimustele mittevastava Kauba üleandmisel kohustub Müüja Ostja nõudmise korral oma kulul asendama puudusega Kauba tehnilisele kirjeldusele vastava Kaubaga</w:t>
      </w:r>
      <w:r w:rsidR="00B53B01">
        <w:rPr>
          <w:rFonts w:ascii="Times New Roman" w:hAnsi="Times New Roman" w:cs="Times New Roman"/>
          <w:sz w:val="24"/>
          <w:szCs w:val="24"/>
        </w:rPr>
        <w:t xml:space="preserve"> Ostja poolt etteantud tähtaja jooksul</w:t>
      </w:r>
      <w:r>
        <w:rPr>
          <w:rFonts w:ascii="Times New Roman" w:hAnsi="Times New Roman" w:cs="Times New Roman"/>
          <w:sz w:val="24"/>
          <w:szCs w:val="24"/>
        </w:rPr>
        <w:t xml:space="preserve">. </w:t>
      </w:r>
    </w:p>
    <w:p w:rsidR="00127562" w:rsidRDefault="00127562" w:rsidP="00472994">
      <w:pPr>
        <w:pStyle w:val="Loendilik"/>
        <w:numPr>
          <w:ilvl w:val="1"/>
          <w:numId w:val="1"/>
        </w:numPr>
        <w:jc w:val="both"/>
        <w:rPr>
          <w:rFonts w:ascii="Times New Roman" w:hAnsi="Times New Roman" w:cs="Times New Roman"/>
          <w:sz w:val="24"/>
          <w:szCs w:val="24"/>
        </w:rPr>
      </w:pPr>
      <w:r>
        <w:rPr>
          <w:rFonts w:ascii="Times New Roman" w:hAnsi="Times New Roman" w:cs="Times New Roman"/>
          <w:sz w:val="24"/>
          <w:szCs w:val="24"/>
        </w:rPr>
        <w:t>Kauba omandiõigus läheb Müüjalt Ostjale üle pärast Kauba eest täielikku tasumist.</w:t>
      </w:r>
    </w:p>
    <w:p w:rsidR="00305111" w:rsidRDefault="00305111" w:rsidP="00472994">
      <w:pPr>
        <w:pStyle w:val="Loendilik"/>
        <w:numPr>
          <w:ilvl w:val="1"/>
          <w:numId w:val="1"/>
        </w:numPr>
        <w:jc w:val="both"/>
        <w:rPr>
          <w:rFonts w:ascii="Times New Roman" w:hAnsi="Times New Roman" w:cs="Times New Roman"/>
          <w:sz w:val="24"/>
          <w:szCs w:val="24"/>
        </w:rPr>
      </w:pPr>
      <w:r>
        <w:rPr>
          <w:rFonts w:ascii="Times New Roman" w:hAnsi="Times New Roman" w:cs="Times New Roman"/>
          <w:sz w:val="24"/>
          <w:szCs w:val="24"/>
        </w:rPr>
        <w:t>Kauba üleandmisega viivitamise korral on Ostjal õigus nõuda Müüjalt leppetrahvi 0,5% Kauba kogumaksumusest</w:t>
      </w:r>
      <w:r w:rsidR="003E69C0">
        <w:rPr>
          <w:rFonts w:ascii="Times New Roman" w:hAnsi="Times New Roman" w:cs="Times New Roman"/>
          <w:sz w:val="24"/>
          <w:szCs w:val="24"/>
        </w:rPr>
        <w:t xml:space="preserve"> iga viivitatud kalendripäeva eest.</w:t>
      </w:r>
    </w:p>
    <w:p w:rsidR="00F0669A" w:rsidRDefault="00F0669A" w:rsidP="00F0669A">
      <w:pPr>
        <w:pStyle w:val="Loendilik"/>
        <w:ind w:left="792"/>
        <w:jc w:val="both"/>
        <w:rPr>
          <w:rFonts w:ascii="Times New Roman" w:hAnsi="Times New Roman" w:cs="Times New Roman"/>
          <w:sz w:val="24"/>
          <w:szCs w:val="24"/>
        </w:rPr>
      </w:pPr>
    </w:p>
    <w:p w:rsidR="005C436C" w:rsidRPr="005C436C" w:rsidRDefault="005C436C" w:rsidP="005C436C">
      <w:pPr>
        <w:pStyle w:val="Loendilik"/>
        <w:numPr>
          <w:ilvl w:val="0"/>
          <w:numId w:val="1"/>
        </w:numPr>
        <w:jc w:val="both"/>
        <w:rPr>
          <w:rFonts w:ascii="Times New Roman" w:hAnsi="Times New Roman" w:cs="Times New Roman"/>
          <w:b/>
          <w:sz w:val="24"/>
          <w:szCs w:val="24"/>
        </w:rPr>
      </w:pPr>
      <w:r w:rsidRPr="005C436C">
        <w:rPr>
          <w:rFonts w:ascii="Times New Roman" w:hAnsi="Times New Roman" w:cs="Times New Roman"/>
          <w:b/>
          <w:sz w:val="24"/>
          <w:szCs w:val="24"/>
        </w:rPr>
        <w:t>Kauba eest tasumine</w:t>
      </w:r>
    </w:p>
    <w:p w:rsidR="00547F25" w:rsidRDefault="00547F25" w:rsidP="005C436C">
      <w:pPr>
        <w:pStyle w:val="Loendilik"/>
        <w:numPr>
          <w:ilvl w:val="1"/>
          <w:numId w:val="1"/>
        </w:numPr>
        <w:jc w:val="both"/>
        <w:rPr>
          <w:rFonts w:ascii="Times New Roman" w:hAnsi="Times New Roman" w:cs="Times New Roman"/>
          <w:sz w:val="24"/>
          <w:szCs w:val="24"/>
        </w:rPr>
      </w:pPr>
      <w:r>
        <w:rPr>
          <w:rFonts w:ascii="Times New Roman" w:hAnsi="Times New Roman" w:cs="Times New Roman"/>
          <w:sz w:val="24"/>
          <w:szCs w:val="24"/>
        </w:rPr>
        <w:t xml:space="preserve">Leping Hind on </w:t>
      </w:r>
      <w:r w:rsidR="00144C06">
        <w:rPr>
          <w:rFonts w:ascii="Times New Roman" w:hAnsi="Times New Roman" w:cs="Times New Roman"/>
          <w:sz w:val="24"/>
          <w:szCs w:val="24"/>
        </w:rPr>
        <w:t>………………..</w:t>
      </w:r>
      <w:r>
        <w:rPr>
          <w:rFonts w:ascii="Times New Roman" w:hAnsi="Times New Roman" w:cs="Times New Roman"/>
          <w:sz w:val="24"/>
          <w:szCs w:val="24"/>
        </w:rPr>
        <w:t xml:space="preserve"> eurot, millele lisandub käibemaks </w:t>
      </w:r>
      <w:r w:rsidR="00144C06">
        <w:rPr>
          <w:rFonts w:ascii="Times New Roman" w:hAnsi="Times New Roman" w:cs="Times New Roman"/>
          <w:sz w:val="24"/>
          <w:szCs w:val="24"/>
        </w:rPr>
        <w:t>……………….</w:t>
      </w:r>
      <w:r>
        <w:rPr>
          <w:rFonts w:ascii="Times New Roman" w:hAnsi="Times New Roman" w:cs="Times New Roman"/>
          <w:sz w:val="24"/>
          <w:szCs w:val="24"/>
        </w:rPr>
        <w:t xml:space="preserve"> eurot, kokku </w:t>
      </w:r>
      <w:r w:rsidR="00144C06">
        <w:rPr>
          <w:rFonts w:ascii="Times New Roman" w:hAnsi="Times New Roman" w:cs="Times New Roman"/>
          <w:sz w:val="24"/>
          <w:szCs w:val="24"/>
        </w:rPr>
        <w:t>……………..</w:t>
      </w:r>
      <w:r>
        <w:rPr>
          <w:rFonts w:ascii="Times New Roman" w:hAnsi="Times New Roman" w:cs="Times New Roman"/>
          <w:sz w:val="24"/>
          <w:szCs w:val="24"/>
        </w:rPr>
        <w:t xml:space="preserve"> eurot.</w:t>
      </w:r>
    </w:p>
    <w:p w:rsidR="00B53B01" w:rsidRDefault="00B53B01" w:rsidP="005C436C">
      <w:pPr>
        <w:pStyle w:val="Loendilik"/>
        <w:numPr>
          <w:ilvl w:val="1"/>
          <w:numId w:val="1"/>
        </w:numPr>
        <w:jc w:val="both"/>
        <w:rPr>
          <w:rFonts w:ascii="Times New Roman" w:hAnsi="Times New Roman" w:cs="Times New Roman"/>
          <w:sz w:val="24"/>
          <w:szCs w:val="24"/>
        </w:rPr>
      </w:pPr>
      <w:r>
        <w:rPr>
          <w:rFonts w:ascii="Times New Roman" w:hAnsi="Times New Roman" w:cs="Times New Roman"/>
          <w:sz w:val="24"/>
          <w:szCs w:val="24"/>
        </w:rPr>
        <w:t>Ostja ei tasu ettemaksu.</w:t>
      </w:r>
    </w:p>
    <w:p w:rsidR="005C436C" w:rsidRDefault="005C436C" w:rsidP="005C436C">
      <w:pPr>
        <w:pStyle w:val="Loendilik"/>
        <w:numPr>
          <w:ilvl w:val="1"/>
          <w:numId w:val="1"/>
        </w:numPr>
        <w:jc w:val="both"/>
        <w:rPr>
          <w:rFonts w:ascii="Times New Roman" w:hAnsi="Times New Roman" w:cs="Times New Roman"/>
          <w:sz w:val="24"/>
          <w:szCs w:val="24"/>
        </w:rPr>
      </w:pPr>
      <w:r>
        <w:rPr>
          <w:rFonts w:ascii="Times New Roman" w:hAnsi="Times New Roman" w:cs="Times New Roman"/>
          <w:sz w:val="24"/>
          <w:szCs w:val="24"/>
        </w:rPr>
        <w:t>Kauba eest tasumine toimub pärast kõigi lepinguliste tegevuste täielikku lõpetamist ning Poolte esindajate poolt Akti põhjal esitatud arve alusel 14 päeva jooksul alates selle esitamisest.</w:t>
      </w:r>
    </w:p>
    <w:p w:rsidR="00B37874" w:rsidRDefault="00B37874" w:rsidP="005C436C">
      <w:pPr>
        <w:pStyle w:val="Loendilik"/>
        <w:numPr>
          <w:ilvl w:val="1"/>
          <w:numId w:val="1"/>
        </w:numPr>
        <w:jc w:val="both"/>
        <w:rPr>
          <w:rFonts w:ascii="Times New Roman" w:hAnsi="Times New Roman" w:cs="Times New Roman"/>
          <w:sz w:val="24"/>
          <w:szCs w:val="24"/>
        </w:rPr>
      </w:pPr>
      <w:r>
        <w:rPr>
          <w:rFonts w:ascii="Times New Roman" w:hAnsi="Times New Roman" w:cs="Times New Roman"/>
          <w:sz w:val="24"/>
          <w:szCs w:val="24"/>
        </w:rPr>
        <w:t xml:space="preserve">Arve tasumisega põhjendamatult viivitamisel on Müüjal õigus nõuda Ostjalt viivist </w:t>
      </w:r>
      <w:r w:rsidR="00A27CDF">
        <w:rPr>
          <w:rFonts w:ascii="Times New Roman" w:hAnsi="Times New Roman" w:cs="Times New Roman"/>
          <w:sz w:val="24"/>
          <w:szCs w:val="24"/>
        </w:rPr>
        <w:t>võlaõigusseaduses sätestatud määras</w:t>
      </w:r>
      <w:r>
        <w:rPr>
          <w:rFonts w:ascii="Times New Roman" w:hAnsi="Times New Roman" w:cs="Times New Roman"/>
          <w:sz w:val="24"/>
          <w:szCs w:val="24"/>
        </w:rPr>
        <w:t xml:space="preserve"> tähtaegselt tasumata summalt iga viivitatud kalendripäeva eest. </w:t>
      </w:r>
    </w:p>
    <w:p w:rsidR="00F0669A" w:rsidRDefault="00F0669A" w:rsidP="00F0669A">
      <w:pPr>
        <w:pStyle w:val="Loendilik"/>
        <w:ind w:left="792"/>
        <w:jc w:val="both"/>
        <w:rPr>
          <w:rFonts w:ascii="Times New Roman" w:hAnsi="Times New Roman" w:cs="Times New Roman"/>
          <w:sz w:val="24"/>
          <w:szCs w:val="24"/>
        </w:rPr>
      </w:pPr>
    </w:p>
    <w:p w:rsidR="00B53B01" w:rsidRPr="00B53B01" w:rsidRDefault="00B53B01" w:rsidP="00B53B01">
      <w:pPr>
        <w:pStyle w:val="Loendilik"/>
        <w:numPr>
          <w:ilvl w:val="0"/>
          <w:numId w:val="1"/>
        </w:numPr>
        <w:jc w:val="both"/>
        <w:rPr>
          <w:rFonts w:ascii="Times New Roman" w:hAnsi="Times New Roman" w:cs="Times New Roman"/>
          <w:b/>
          <w:sz w:val="24"/>
          <w:szCs w:val="24"/>
        </w:rPr>
      </w:pPr>
      <w:r w:rsidRPr="00B53B01">
        <w:rPr>
          <w:rFonts w:ascii="Times New Roman" w:hAnsi="Times New Roman" w:cs="Times New Roman"/>
          <w:b/>
          <w:sz w:val="24"/>
          <w:szCs w:val="24"/>
        </w:rPr>
        <w:t>Lepingu täitmine</w:t>
      </w:r>
    </w:p>
    <w:p w:rsidR="00B53B01" w:rsidRPr="00A034C2" w:rsidRDefault="00B53B01" w:rsidP="00B53B01">
      <w:pPr>
        <w:pStyle w:val="Loendilik"/>
        <w:numPr>
          <w:ilvl w:val="1"/>
          <w:numId w:val="1"/>
        </w:numPr>
        <w:jc w:val="both"/>
        <w:rPr>
          <w:rFonts w:ascii="Times New Roman" w:hAnsi="Times New Roman" w:cs="Times New Roman"/>
          <w:sz w:val="24"/>
          <w:szCs w:val="24"/>
        </w:rPr>
      </w:pPr>
      <w:r w:rsidRPr="00A034C2">
        <w:rPr>
          <w:rFonts w:ascii="Times New Roman" w:hAnsi="Times New Roman" w:cs="Times New Roman"/>
          <w:sz w:val="24"/>
          <w:szCs w:val="24"/>
        </w:rPr>
        <w:t xml:space="preserve">Lepingu täitmise tähtpäev on </w:t>
      </w:r>
      <w:r w:rsidR="00213EA9">
        <w:rPr>
          <w:rFonts w:ascii="Times New Roman" w:hAnsi="Times New Roman" w:cs="Times New Roman"/>
          <w:sz w:val="24"/>
          <w:szCs w:val="24"/>
        </w:rPr>
        <w:t xml:space="preserve">üks kuu </w:t>
      </w:r>
      <w:r w:rsidR="00553C06" w:rsidRPr="00553C06">
        <w:rPr>
          <w:rFonts w:ascii="Times New Roman" w:hAnsi="Times New Roman" w:cs="Times New Roman"/>
          <w:sz w:val="24"/>
          <w:szCs w:val="24"/>
        </w:rPr>
        <w:t>alates lepingu sõlmimisest</w:t>
      </w:r>
      <w:r w:rsidR="00553C06" w:rsidRPr="00553C06">
        <w:rPr>
          <w:rFonts w:ascii="Times New Roman" w:hAnsi="Times New Roman" w:cs="Times New Roman"/>
          <w:sz w:val="28"/>
          <w:szCs w:val="28"/>
        </w:rPr>
        <w:t>.</w:t>
      </w:r>
    </w:p>
    <w:p w:rsidR="00B53B01" w:rsidRDefault="00B53B01" w:rsidP="00B53B01">
      <w:pPr>
        <w:pStyle w:val="Loendilik"/>
        <w:numPr>
          <w:ilvl w:val="1"/>
          <w:numId w:val="1"/>
        </w:numPr>
        <w:jc w:val="both"/>
        <w:rPr>
          <w:rFonts w:ascii="Times New Roman" w:hAnsi="Times New Roman" w:cs="Times New Roman"/>
          <w:sz w:val="24"/>
          <w:szCs w:val="24"/>
        </w:rPr>
      </w:pPr>
      <w:r>
        <w:rPr>
          <w:rFonts w:ascii="Times New Roman" w:hAnsi="Times New Roman" w:cs="Times New Roman"/>
          <w:sz w:val="24"/>
          <w:szCs w:val="24"/>
        </w:rPr>
        <w:t xml:space="preserve">Müüja kannab kõik Kauba </w:t>
      </w:r>
      <w:r w:rsidR="00144C06">
        <w:rPr>
          <w:rFonts w:ascii="Times New Roman" w:hAnsi="Times New Roman" w:cs="Times New Roman"/>
          <w:sz w:val="24"/>
          <w:szCs w:val="24"/>
        </w:rPr>
        <w:t xml:space="preserve">transpordiga </w:t>
      </w:r>
      <w:r>
        <w:rPr>
          <w:rFonts w:ascii="Times New Roman" w:hAnsi="Times New Roman" w:cs="Times New Roman"/>
          <w:sz w:val="24"/>
          <w:szCs w:val="24"/>
        </w:rPr>
        <w:t>seotud riskid kuni Kauba üleandmiseni Ostjale.</w:t>
      </w:r>
    </w:p>
    <w:p w:rsidR="0068155A" w:rsidRDefault="0068155A" w:rsidP="00B53B01">
      <w:pPr>
        <w:pStyle w:val="Loendilik"/>
        <w:numPr>
          <w:ilvl w:val="1"/>
          <w:numId w:val="1"/>
        </w:numPr>
        <w:jc w:val="both"/>
        <w:rPr>
          <w:rFonts w:ascii="Times New Roman" w:hAnsi="Times New Roman" w:cs="Times New Roman"/>
          <w:sz w:val="24"/>
          <w:szCs w:val="24"/>
        </w:rPr>
      </w:pPr>
      <w:r>
        <w:rPr>
          <w:rFonts w:ascii="Times New Roman" w:hAnsi="Times New Roman" w:cs="Times New Roman"/>
          <w:sz w:val="24"/>
          <w:szCs w:val="24"/>
        </w:rPr>
        <w:t>Kõik teated seoses Lepingu täitmisega esitatakse kirjalikult Lepingus nimetatud kontaktisikute e-posti aadressidele.</w:t>
      </w:r>
    </w:p>
    <w:p w:rsidR="0068155A" w:rsidRDefault="0068155A" w:rsidP="00B53B01">
      <w:pPr>
        <w:pStyle w:val="Loendilik"/>
        <w:numPr>
          <w:ilvl w:val="1"/>
          <w:numId w:val="1"/>
        </w:numPr>
        <w:jc w:val="both"/>
        <w:rPr>
          <w:rFonts w:ascii="Times New Roman" w:hAnsi="Times New Roman" w:cs="Times New Roman"/>
          <w:sz w:val="24"/>
          <w:szCs w:val="24"/>
        </w:rPr>
      </w:pPr>
      <w:r>
        <w:rPr>
          <w:rFonts w:ascii="Times New Roman" w:hAnsi="Times New Roman" w:cs="Times New Roman"/>
          <w:sz w:val="24"/>
          <w:szCs w:val="24"/>
        </w:rPr>
        <w:t>Teateid, millega ei kaasne teisele Poolele õiguslikke tagajärgi, võib esitada telefoni teel.</w:t>
      </w:r>
    </w:p>
    <w:p w:rsidR="00F0669A" w:rsidRDefault="00F0669A" w:rsidP="00F0669A">
      <w:pPr>
        <w:pStyle w:val="Loendilik"/>
        <w:ind w:left="792"/>
        <w:jc w:val="both"/>
        <w:rPr>
          <w:rFonts w:ascii="Times New Roman" w:hAnsi="Times New Roman" w:cs="Times New Roman"/>
          <w:sz w:val="24"/>
          <w:szCs w:val="24"/>
        </w:rPr>
      </w:pPr>
    </w:p>
    <w:p w:rsidR="0072486D" w:rsidRPr="00654BD8" w:rsidRDefault="00FB13DA" w:rsidP="0072486D">
      <w:pPr>
        <w:pStyle w:val="Loendilik"/>
        <w:numPr>
          <w:ilvl w:val="0"/>
          <w:numId w:val="1"/>
        </w:numPr>
        <w:jc w:val="both"/>
        <w:rPr>
          <w:rFonts w:ascii="Times New Roman" w:hAnsi="Times New Roman" w:cs="Times New Roman"/>
          <w:b/>
          <w:sz w:val="24"/>
          <w:szCs w:val="24"/>
        </w:rPr>
      </w:pPr>
      <w:r w:rsidRPr="00654BD8">
        <w:rPr>
          <w:rFonts w:ascii="Times New Roman" w:hAnsi="Times New Roman" w:cs="Times New Roman"/>
          <w:b/>
          <w:sz w:val="24"/>
          <w:szCs w:val="24"/>
        </w:rPr>
        <w:t>Lepingu rikkumine</w:t>
      </w:r>
      <w:r w:rsidR="006F1478">
        <w:rPr>
          <w:rFonts w:ascii="Times New Roman" w:hAnsi="Times New Roman" w:cs="Times New Roman"/>
          <w:b/>
          <w:sz w:val="24"/>
          <w:szCs w:val="24"/>
        </w:rPr>
        <w:t xml:space="preserve"> ja vaidluste lahendamine</w:t>
      </w:r>
    </w:p>
    <w:p w:rsidR="0072486D" w:rsidRDefault="00FB13DA" w:rsidP="0072486D">
      <w:pPr>
        <w:pStyle w:val="Loendilik"/>
        <w:numPr>
          <w:ilvl w:val="1"/>
          <w:numId w:val="1"/>
        </w:numPr>
        <w:jc w:val="both"/>
        <w:rPr>
          <w:rFonts w:ascii="Times New Roman" w:hAnsi="Times New Roman" w:cs="Times New Roman"/>
          <w:sz w:val="24"/>
          <w:szCs w:val="24"/>
        </w:rPr>
      </w:pPr>
      <w:r>
        <w:rPr>
          <w:rFonts w:ascii="Times New Roman" w:hAnsi="Times New Roman" w:cs="Times New Roman"/>
          <w:sz w:val="24"/>
          <w:szCs w:val="24"/>
        </w:rPr>
        <w:t>Pool vastutab Lepingu rikkumise eest, välja arvatud juhul</w:t>
      </w:r>
      <w:r w:rsidR="0072486D">
        <w:rPr>
          <w:rFonts w:ascii="Times New Roman" w:hAnsi="Times New Roman" w:cs="Times New Roman"/>
          <w:sz w:val="24"/>
          <w:szCs w:val="24"/>
        </w:rPr>
        <w:t xml:space="preserve">, </w:t>
      </w:r>
      <w:r w:rsidR="0072486D" w:rsidRPr="0072486D">
        <w:rPr>
          <w:rFonts w:ascii="Times New Roman" w:hAnsi="Times New Roman" w:cs="Times New Roman"/>
          <w:sz w:val="24"/>
          <w:szCs w:val="24"/>
        </w:rPr>
        <w:t>kui rikkumine on vabandatav. Eeldatakse, et rikkumine ei ole vabandatav. Kohustuse rikkumine on vabandatav, kui selle on põhjustanud ettenägematud või Poole tegevusest olenematud asjaolud (vääramatu jõud). Vääramatu jõud on asjaolu, mida Pool ei saanud mõjutada ja mõistlikkuse põhimõttest lähtudes ei saanud temalt oodata, et ta Lepingu sõlmimise ajal selle asjaoluga arvestaks, seda väldiks, takistava asjaolu või selle tagajärje ületaks</w:t>
      </w:r>
      <w:r w:rsidR="00AB2620">
        <w:rPr>
          <w:rFonts w:ascii="Times New Roman" w:hAnsi="Times New Roman" w:cs="Times New Roman"/>
          <w:sz w:val="24"/>
          <w:szCs w:val="24"/>
        </w:rPr>
        <w:t>.</w:t>
      </w:r>
      <w:r w:rsidR="0072486D" w:rsidRPr="0072486D">
        <w:rPr>
          <w:rFonts w:ascii="Times New Roman" w:hAnsi="Times New Roman" w:cs="Times New Roman"/>
          <w:sz w:val="24"/>
          <w:szCs w:val="24"/>
        </w:rPr>
        <w:t xml:space="preserve"> </w:t>
      </w:r>
    </w:p>
    <w:p w:rsidR="00654BD8" w:rsidRDefault="0072486D" w:rsidP="00654BD8">
      <w:pPr>
        <w:pStyle w:val="Loendilik"/>
        <w:numPr>
          <w:ilvl w:val="1"/>
          <w:numId w:val="1"/>
        </w:numPr>
        <w:jc w:val="both"/>
        <w:rPr>
          <w:rFonts w:ascii="Times New Roman" w:hAnsi="Times New Roman" w:cs="Times New Roman"/>
          <w:sz w:val="24"/>
          <w:szCs w:val="24"/>
        </w:rPr>
      </w:pPr>
      <w:r w:rsidRPr="0072486D">
        <w:rPr>
          <w:rFonts w:ascii="Times New Roman" w:hAnsi="Times New Roman" w:cs="Times New Roman"/>
          <w:sz w:val="24"/>
          <w:szCs w:val="24"/>
        </w:rPr>
        <w:t>Vääramatu jõu esinemise korral muutuvad Lepingus nimetatud tähtajad perioodi võrra, mille jooksul vääramatu jõu tegu</w:t>
      </w:r>
      <w:r>
        <w:rPr>
          <w:rFonts w:ascii="Times New Roman" w:hAnsi="Times New Roman" w:cs="Times New Roman"/>
          <w:sz w:val="24"/>
          <w:szCs w:val="24"/>
        </w:rPr>
        <w:t>rid takistavad Lepingu täitmist.</w:t>
      </w:r>
    </w:p>
    <w:p w:rsidR="00236426" w:rsidRDefault="00654BD8" w:rsidP="00236426">
      <w:pPr>
        <w:pStyle w:val="Loendilik"/>
        <w:numPr>
          <w:ilvl w:val="1"/>
          <w:numId w:val="1"/>
        </w:numPr>
        <w:jc w:val="both"/>
        <w:rPr>
          <w:rFonts w:ascii="Times New Roman" w:hAnsi="Times New Roman" w:cs="Times New Roman"/>
          <w:sz w:val="24"/>
          <w:szCs w:val="24"/>
        </w:rPr>
      </w:pPr>
      <w:r w:rsidRPr="00654BD8">
        <w:rPr>
          <w:rFonts w:ascii="Times New Roman" w:hAnsi="Times New Roman" w:cs="Times New Roman"/>
          <w:sz w:val="24"/>
          <w:szCs w:val="24"/>
        </w:rPr>
        <w:t>Pool, kes rikub kohustust vääramatu jõu asjaolude tõttu, peab vääramatu jõu asjaoludest ja nende mõjust viivitamata teatama teisele Poolele pärast seda, kui Pool sai teada või pidi teada saama vääramatu jõu asjaoludest. Poolel on kohustus võtta tarvitusele kõik võimalikud abinõud vääramatu jõu asjaolude ning nende tagajärjel tekitatava kahju vältimiseks või mõju vähendamiseks. Pool on kohustatud jätkama oma lepinguliste kohustuste täitmist niipea, kui väärama</w:t>
      </w:r>
      <w:r w:rsidR="00236426">
        <w:rPr>
          <w:rFonts w:ascii="Times New Roman" w:hAnsi="Times New Roman" w:cs="Times New Roman"/>
          <w:sz w:val="24"/>
          <w:szCs w:val="24"/>
        </w:rPr>
        <w:t xml:space="preserve">tu jõu asjaolud on kõrvaldatud. </w:t>
      </w:r>
    </w:p>
    <w:p w:rsidR="00236426" w:rsidRPr="00236426" w:rsidRDefault="006F1478" w:rsidP="00236426">
      <w:pPr>
        <w:pStyle w:val="Loendilik"/>
        <w:numPr>
          <w:ilvl w:val="1"/>
          <w:numId w:val="1"/>
        </w:numPr>
        <w:jc w:val="both"/>
        <w:rPr>
          <w:rFonts w:ascii="Times New Roman" w:hAnsi="Times New Roman" w:cs="Times New Roman"/>
          <w:sz w:val="24"/>
          <w:szCs w:val="24"/>
        </w:rPr>
      </w:pPr>
      <w:r w:rsidRPr="006F1478">
        <w:rPr>
          <w:rFonts w:ascii="Times New Roman" w:hAnsi="Times New Roman" w:cs="Times New Roman"/>
          <w:sz w:val="24"/>
          <w:szCs w:val="24"/>
        </w:rPr>
        <w:t xml:space="preserve">Kõik Lepingu täitmisest, muutmisest, lõpetamisest või vastutuse kohaldamisest tulenevad vaidlusküsimused lahendatakse läbirääkimiste teel. </w:t>
      </w:r>
      <w:r w:rsidR="00236426" w:rsidRPr="00236426">
        <w:rPr>
          <w:rFonts w:ascii="Times New Roman" w:hAnsi="Times New Roman" w:cs="Times New Roman"/>
          <w:sz w:val="24"/>
          <w:szCs w:val="24"/>
        </w:rPr>
        <w:t>Kui läbirääkimistega kokkulepet ei saavutata, lahendatakse vaidlus Eesti Vabariigi õigusaktidega sätestatud korras</w:t>
      </w:r>
      <w:r w:rsidR="00236426">
        <w:rPr>
          <w:rFonts w:ascii="Times New Roman" w:hAnsi="Times New Roman" w:cs="Times New Roman"/>
          <w:sz w:val="24"/>
          <w:szCs w:val="24"/>
        </w:rPr>
        <w:t>.</w:t>
      </w:r>
      <w:r w:rsidR="00236426" w:rsidRPr="00236426">
        <w:rPr>
          <w:rFonts w:ascii="Times New Roman" w:hAnsi="Times New Roman" w:cs="Times New Roman"/>
          <w:sz w:val="24"/>
          <w:szCs w:val="24"/>
        </w:rPr>
        <w:t xml:space="preserve"> </w:t>
      </w:r>
    </w:p>
    <w:p w:rsidR="006F1478" w:rsidRDefault="0087570D" w:rsidP="006F1478">
      <w:pPr>
        <w:pStyle w:val="Loendilik"/>
        <w:numPr>
          <w:ilvl w:val="1"/>
          <w:numId w:val="1"/>
        </w:numPr>
        <w:jc w:val="both"/>
        <w:rPr>
          <w:rFonts w:ascii="Times New Roman" w:hAnsi="Times New Roman" w:cs="Times New Roman"/>
          <w:sz w:val="24"/>
          <w:szCs w:val="24"/>
        </w:rPr>
      </w:pPr>
      <w:r>
        <w:rPr>
          <w:rFonts w:ascii="Times New Roman" w:hAnsi="Times New Roman" w:cs="Times New Roman"/>
          <w:sz w:val="24"/>
          <w:szCs w:val="24"/>
        </w:rPr>
        <w:t>Lepingu tõlgendamisel tuleb mistahes Lepingu tingimust tõlgendada koos Lepingu teiste tingimustega, andes tingimustele tähenduse, mis tuleneb Lepingu kui terviku tähendusest. Kahtluse korral tuleb väljendeid, millel võib olla rohkem kui üks tähendus, m</w:t>
      </w:r>
      <w:r w:rsidR="00CD2FD7">
        <w:rPr>
          <w:rFonts w:ascii="Times New Roman" w:hAnsi="Times New Roman" w:cs="Times New Roman"/>
          <w:sz w:val="24"/>
          <w:szCs w:val="24"/>
        </w:rPr>
        <w:t>õista viisil, mis sobib kõige ro</w:t>
      </w:r>
      <w:r>
        <w:rPr>
          <w:rFonts w:ascii="Times New Roman" w:hAnsi="Times New Roman" w:cs="Times New Roman"/>
          <w:sz w:val="24"/>
          <w:szCs w:val="24"/>
        </w:rPr>
        <w:t>hkem Lepingu olemuse ja eesmärgiga.</w:t>
      </w:r>
    </w:p>
    <w:p w:rsidR="006F1478" w:rsidRPr="00654BD8" w:rsidRDefault="006F1478" w:rsidP="002A75D8">
      <w:pPr>
        <w:pStyle w:val="Loendilik"/>
        <w:ind w:left="792"/>
        <w:jc w:val="both"/>
        <w:rPr>
          <w:rFonts w:ascii="Times New Roman" w:hAnsi="Times New Roman" w:cs="Times New Roman"/>
          <w:sz w:val="24"/>
          <w:szCs w:val="24"/>
        </w:rPr>
      </w:pPr>
    </w:p>
    <w:p w:rsidR="00FF61D1" w:rsidRPr="00C00A3A" w:rsidRDefault="00FF61D1" w:rsidP="00FF61D1">
      <w:pPr>
        <w:pStyle w:val="Loendilik"/>
        <w:numPr>
          <w:ilvl w:val="0"/>
          <w:numId w:val="1"/>
        </w:numPr>
        <w:jc w:val="both"/>
        <w:rPr>
          <w:rFonts w:ascii="Times New Roman" w:hAnsi="Times New Roman" w:cs="Times New Roman"/>
          <w:b/>
          <w:sz w:val="24"/>
          <w:szCs w:val="24"/>
        </w:rPr>
      </w:pPr>
      <w:r w:rsidRPr="00C00A3A">
        <w:rPr>
          <w:rFonts w:ascii="Times New Roman" w:hAnsi="Times New Roman" w:cs="Times New Roman"/>
          <w:b/>
          <w:sz w:val="24"/>
          <w:szCs w:val="24"/>
        </w:rPr>
        <w:t>Garantii</w:t>
      </w:r>
    </w:p>
    <w:p w:rsidR="00FF61D1" w:rsidRDefault="001B131C" w:rsidP="00FF61D1">
      <w:pPr>
        <w:pStyle w:val="Loendilik"/>
        <w:numPr>
          <w:ilvl w:val="1"/>
          <w:numId w:val="1"/>
        </w:numPr>
        <w:jc w:val="both"/>
        <w:rPr>
          <w:rFonts w:ascii="Times New Roman" w:hAnsi="Times New Roman" w:cs="Times New Roman"/>
          <w:sz w:val="24"/>
          <w:szCs w:val="24"/>
        </w:rPr>
      </w:pPr>
      <w:r>
        <w:rPr>
          <w:rFonts w:ascii="Times New Roman" w:hAnsi="Times New Roman" w:cs="Times New Roman"/>
          <w:sz w:val="24"/>
          <w:szCs w:val="24"/>
        </w:rPr>
        <w:t>Kaubale on ette nähtud garantiiaeg</w:t>
      </w:r>
      <w:r w:rsidR="00213EA9">
        <w:rPr>
          <w:rFonts w:ascii="Times New Roman" w:hAnsi="Times New Roman" w:cs="Times New Roman"/>
          <w:sz w:val="24"/>
          <w:szCs w:val="24"/>
        </w:rPr>
        <w:t xml:space="preserve"> vähemalt 2 aastat</w:t>
      </w:r>
      <w:r>
        <w:rPr>
          <w:rFonts w:ascii="Times New Roman" w:hAnsi="Times New Roman" w:cs="Times New Roman"/>
          <w:sz w:val="24"/>
          <w:szCs w:val="24"/>
        </w:rPr>
        <w:t xml:space="preserve">, </w:t>
      </w:r>
      <w:r w:rsidR="00213EA9">
        <w:rPr>
          <w:rFonts w:ascii="Times New Roman" w:hAnsi="Times New Roman" w:cs="Times New Roman"/>
          <w:sz w:val="24"/>
          <w:szCs w:val="24"/>
        </w:rPr>
        <w:t xml:space="preserve">mis </w:t>
      </w:r>
      <w:r w:rsidR="005A659F">
        <w:rPr>
          <w:rFonts w:ascii="Times New Roman" w:hAnsi="Times New Roman" w:cs="Times New Roman"/>
          <w:sz w:val="24"/>
          <w:szCs w:val="24"/>
        </w:rPr>
        <w:t>hakkab kehtima Kauba üleandmis-vastuvõtmisakti allkirjastamisest</w:t>
      </w:r>
      <w:r>
        <w:rPr>
          <w:rFonts w:ascii="Times New Roman" w:hAnsi="Times New Roman" w:cs="Times New Roman"/>
          <w:sz w:val="24"/>
          <w:szCs w:val="24"/>
        </w:rPr>
        <w:t xml:space="preserve"> ning garantiitingimused peavad olema kantud aktile.</w:t>
      </w:r>
      <w:r w:rsidR="00385D99">
        <w:rPr>
          <w:rFonts w:ascii="Times New Roman" w:hAnsi="Times New Roman" w:cs="Times New Roman"/>
          <w:sz w:val="24"/>
          <w:szCs w:val="24"/>
        </w:rPr>
        <w:t xml:space="preserve"> </w:t>
      </w:r>
    </w:p>
    <w:p w:rsidR="00122784" w:rsidRDefault="00122784" w:rsidP="00FF61D1">
      <w:pPr>
        <w:pStyle w:val="Loendilik"/>
        <w:numPr>
          <w:ilvl w:val="1"/>
          <w:numId w:val="1"/>
        </w:numPr>
        <w:jc w:val="both"/>
        <w:rPr>
          <w:rFonts w:ascii="Times New Roman" w:hAnsi="Times New Roman" w:cs="Times New Roman"/>
          <w:sz w:val="24"/>
          <w:szCs w:val="24"/>
        </w:rPr>
      </w:pPr>
      <w:r>
        <w:rPr>
          <w:rFonts w:ascii="Times New Roman" w:hAnsi="Times New Roman" w:cs="Times New Roman"/>
          <w:sz w:val="24"/>
          <w:szCs w:val="24"/>
        </w:rPr>
        <w:t>Kui Kaup vajab garantiiremonti sama probleemiga teist korda, kuulub Kaup asendamisele uue samaväärse või parema Kaubaga.</w:t>
      </w:r>
    </w:p>
    <w:p w:rsidR="00F0669A" w:rsidRDefault="00F0669A" w:rsidP="00F0669A">
      <w:pPr>
        <w:pStyle w:val="Loendilik"/>
        <w:ind w:left="792"/>
        <w:jc w:val="both"/>
        <w:rPr>
          <w:rFonts w:ascii="Times New Roman" w:hAnsi="Times New Roman" w:cs="Times New Roman"/>
          <w:sz w:val="24"/>
          <w:szCs w:val="24"/>
        </w:rPr>
      </w:pPr>
    </w:p>
    <w:p w:rsidR="00412B82" w:rsidRPr="00AA376B" w:rsidRDefault="00412B82" w:rsidP="00412B82">
      <w:pPr>
        <w:pStyle w:val="Loendilik"/>
        <w:ind w:left="792"/>
        <w:jc w:val="both"/>
        <w:rPr>
          <w:rFonts w:ascii="Times New Roman" w:hAnsi="Times New Roman" w:cs="Times New Roman"/>
          <w:sz w:val="24"/>
          <w:szCs w:val="24"/>
        </w:rPr>
      </w:pPr>
    </w:p>
    <w:p w:rsidR="002A75D8" w:rsidRPr="002A75D8" w:rsidRDefault="002A75D8" w:rsidP="002A75D8">
      <w:pPr>
        <w:pStyle w:val="Loendilik"/>
        <w:numPr>
          <w:ilvl w:val="0"/>
          <w:numId w:val="1"/>
        </w:numPr>
        <w:jc w:val="both"/>
        <w:rPr>
          <w:rFonts w:ascii="Times New Roman" w:hAnsi="Times New Roman" w:cs="Times New Roman"/>
          <w:b/>
          <w:sz w:val="24"/>
          <w:szCs w:val="24"/>
        </w:rPr>
      </w:pPr>
      <w:r w:rsidRPr="002A75D8">
        <w:rPr>
          <w:rFonts w:ascii="Times New Roman" w:hAnsi="Times New Roman" w:cs="Times New Roman"/>
          <w:b/>
          <w:sz w:val="24"/>
          <w:szCs w:val="24"/>
        </w:rPr>
        <w:t>Poolte esindajad – kontaktisikud</w:t>
      </w:r>
    </w:p>
    <w:p w:rsidR="00E30C41" w:rsidRDefault="00E30C41" w:rsidP="00E30C41">
      <w:pPr>
        <w:pStyle w:val="Loendilik"/>
        <w:numPr>
          <w:ilvl w:val="1"/>
          <w:numId w:val="1"/>
        </w:numPr>
        <w:jc w:val="both"/>
        <w:rPr>
          <w:rFonts w:ascii="Times New Roman" w:hAnsi="Times New Roman" w:cs="Times New Roman"/>
          <w:sz w:val="24"/>
          <w:szCs w:val="24"/>
        </w:rPr>
      </w:pPr>
      <w:r>
        <w:rPr>
          <w:rFonts w:ascii="Times New Roman" w:hAnsi="Times New Roman" w:cs="Times New Roman"/>
          <w:sz w:val="24"/>
          <w:szCs w:val="24"/>
        </w:rPr>
        <w:t xml:space="preserve">Ostja esindaja lepingulistes küsimustes: Mikk Lõhmus, +372 5119343, </w:t>
      </w:r>
      <w:hyperlink r:id="rId7" w:history="1">
        <w:r w:rsidRPr="003A75E6">
          <w:rPr>
            <w:rStyle w:val="Hperlink"/>
            <w:rFonts w:ascii="Times New Roman" w:hAnsi="Times New Roman" w:cs="Times New Roman"/>
            <w:sz w:val="24"/>
            <w:szCs w:val="24"/>
          </w:rPr>
          <w:t>mikk.lohmus@laanenigula.ee</w:t>
        </w:r>
      </w:hyperlink>
    </w:p>
    <w:p w:rsidR="00E30C41" w:rsidRPr="00E30C41" w:rsidRDefault="00E30C41" w:rsidP="00E30C41">
      <w:pPr>
        <w:pStyle w:val="Loendilik"/>
        <w:numPr>
          <w:ilvl w:val="1"/>
          <w:numId w:val="1"/>
        </w:numPr>
        <w:jc w:val="both"/>
        <w:rPr>
          <w:rFonts w:ascii="Times New Roman" w:hAnsi="Times New Roman" w:cs="Times New Roman"/>
          <w:sz w:val="24"/>
          <w:szCs w:val="24"/>
        </w:rPr>
      </w:pPr>
      <w:r w:rsidRPr="00E30C41">
        <w:rPr>
          <w:rFonts w:ascii="Times New Roman" w:hAnsi="Times New Roman" w:cs="Times New Roman"/>
          <w:sz w:val="24"/>
          <w:szCs w:val="24"/>
        </w:rPr>
        <w:t xml:space="preserve">Ostja esindaja Lepingu täitmise küsimustes: Kristina Ambros, +372 53413660, </w:t>
      </w:r>
      <w:hyperlink r:id="rId8" w:history="1">
        <w:r w:rsidRPr="003A75E6">
          <w:rPr>
            <w:rStyle w:val="Hperlink"/>
            <w:rFonts w:ascii="Times New Roman" w:hAnsi="Times New Roman" w:cs="Times New Roman"/>
            <w:sz w:val="24"/>
            <w:szCs w:val="24"/>
          </w:rPr>
          <w:t>kristina.ambro@laanenigula.ee</w:t>
        </w:r>
      </w:hyperlink>
      <w:r>
        <w:rPr>
          <w:rFonts w:ascii="Times New Roman" w:hAnsi="Times New Roman" w:cs="Times New Roman"/>
          <w:sz w:val="24"/>
          <w:szCs w:val="24"/>
        </w:rPr>
        <w:t xml:space="preserve"> </w:t>
      </w:r>
    </w:p>
    <w:p w:rsidR="00412B82" w:rsidRDefault="00412B82" w:rsidP="002A75D8">
      <w:pPr>
        <w:pStyle w:val="Loendilik"/>
        <w:numPr>
          <w:ilvl w:val="1"/>
          <w:numId w:val="1"/>
        </w:numPr>
        <w:jc w:val="both"/>
        <w:rPr>
          <w:rFonts w:ascii="Times New Roman" w:hAnsi="Times New Roman" w:cs="Times New Roman"/>
          <w:sz w:val="24"/>
          <w:szCs w:val="24"/>
        </w:rPr>
      </w:pPr>
      <w:r>
        <w:rPr>
          <w:rFonts w:ascii="Times New Roman" w:hAnsi="Times New Roman" w:cs="Times New Roman"/>
          <w:sz w:val="24"/>
          <w:szCs w:val="24"/>
        </w:rPr>
        <w:lastRenderedPageBreak/>
        <w:t xml:space="preserve">Müüja esindaja lepingulistes küsimustes: </w:t>
      </w:r>
      <w:r w:rsidR="00144C06">
        <w:rPr>
          <w:rFonts w:ascii="Times New Roman" w:hAnsi="Times New Roman" w:cs="Times New Roman"/>
          <w:sz w:val="24"/>
          <w:szCs w:val="24"/>
        </w:rPr>
        <w:t>………………………………….</w:t>
      </w:r>
    </w:p>
    <w:p w:rsidR="00184B4A" w:rsidRDefault="00184B4A" w:rsidP="002A75D8">
      <w:pPr>
        <w:pStyle w:val="Loendilik"/>
        <w:numPr>
          <w:ilvl w:val="1"/>
          <w:numId w:val="1"/>
        </w:numPr>
        <w:jc w:val="both"/>
        <w:rPr>
          <w:rFonts w:ascii="Times New Roman" w:hAnsi="Times New Roman" w:cs="Times New Roman"/>
          <w:sz w:val="24"/>
          <w:szCs w:val="24"/>
        </w:rPr>
      </w:pPr>
      <w:r>
        <w:rPr>
          <w:rFonts w:ascii="Times New Roman" w:hAnsi="Times New Roman" w:cs="Times New Roman"/>
          <w:sz w:val="24"/>
          <w:szCs w:val="24"/>
        </w:rPr>
        <w:t>Müüja esindaja garantii küsimustes</w:t>
      </w:r>
      <w:bookmarkStart w:id="0" w:name="_GoBack"/>
      <w:bookmarkEnd w:id="0"/>
      <w:r>
        <w:rPr>
          <w:rFonts w:ascii="Times New Roman" w:hAnsi="Times New Roman" w:cs="Times New Roman"/>
          <w:sz w:val="24"/>
          <w:szCs w:val="24"/>
        </w:rPr>
        <w:t xml:space="preserve">: </w:t>
      </w:r>
      <w:r w:rsidR="00144C06">
        <w:rPr>
          <w:rFonts w:ascii="Times New Roman" w:hAnsi="Times New Roman" w:cs="Times New Roman"/>
          <w:sz w:val="24"/>
          <w:szCs w:val="24"/>
        </w:rPr>
        <w:t>……………………………..</w:t>
      </w:r>
    </w:p>
    <w:p w:rsidR="00412B82" w:rsidRDefault="00412B82" w:rsidP="00412B82">
      <w:pPr>
        <w:pStyle w:val="Loendilik"/>
        <w:ind w:left="792"/>
        <w:jc w:val="both"/>
        <w:rPr>
          <w:rFonts w:ascii="Times New Roman" w:hAnsi="Times New Roman" w:cs="Times New Roman"/>
          <w:sz w:val="24"/>
          <w:szCs w:val="24"/>
        </w:rPr>
      </w:pPr>
    </w:p>
    <w:p w:rsidR="003F314E" w:rsidRDefault="005F2350" w:rsidP="003F314E">
      <w:pPr>
        <w:pStyle w:val="Loendilik"/>
        <w:numPr>
          <w:ilvl w:val="0"/>
          <w:numId w:val="1"/>
        </w:numPr>
        <w:jc w:val="both"/>
        <w:rPr>
          <w:rFonts w:ascii="Times New Roman" w:hAnsi="Times New Roman" w:cs="Times New Roman"/>
          <w:b/>
          <w:sz w:val="24"/>
          <w:szCs w:val="24"/>
        </w:rPr>
      </w:pPr>
      <w:r w:rsidRPr="002A3348">
        <w:rPr>
          <w:rFonts w:ascii="Times New Roman" w:hAnsi="Times New Roman" w:cs="Times New Roman"/>
          <w:b/>
          <w:sz w:val="24"/>
          <w:szCs w:val="24"/>
        </w:rPr>
        <w:t>Lisad:</w:t>
      </w:r>
    </w:p>
    <w:p w:rsidR="002A3348" w:rsidRDefault="002A3348" w:rsidP="002A3348">
      <w:pPr>
        <w:pStyle w:val="Loendilik"/>
        <w:numPr>
          <w:ilvl w:val="1"/>
          <w:numId w:val="1"/>
        </w:numPr>
        <w:jc w:val="both"/>
        <w:rPr>
          <w:rFonts w:ascii="Times New Roman" w:hAnsi="Times New Roman" w:cs="Times New Roman"/>
          <w:sz w:val="24"/>
          <w:szCs w:val="24"/>
        </w:rPr>
      </w:pPr>
      <w:r>
        <w:rPr>
          <w:rFonts w:ascii="Times New Roman" w:hAnsi="Times New Roman" w:cs="Times New Roman"/>
          <w:sz w:val="24"/>
          <w:szCs w:val="24"/>
        </w:rPr>
        <w:t>Pakkumus</w:t>
      </w:r>
      <w:r w:rsidR="00AB2620">
        <w:rPr>
          <w:rFonts w:ascii="Times New Roman" w:hAnsi="Times New Roman" w:cs="Times New Roman"/>
          <w:sz w:val="24"/>
          <w:szCs w:val="24"/>
        </w:rPr>
        <w:t xml:space="preserve"> </w:t>
      </w:r>
      <w:r w:rsidR="00144C06">
        <w:rPr>
          <w:rFonts w:ascii="Times New Roman" w:hAnsi="Times New Roman" w:cs="Times New Roman"/>
          <w:sz w:val="24"/>
          <w:szCs w:val="24"/>
        </w:rPr>
        <w:t>……………..</w:t>
      </w:r>
    </w:p>
    <w:p w:rsidR="008F1D19" w:rsidRPr="00144C06" w:rsidRDefault="008F1D19" w:rsidP="00144C06">
      <w:pPr>
        <w:ind w:left="360"/>
        <w:jc w:val="both"/>
        <w:rPr>
          <w:rFonts w:ascii="Times New Roman" w:hAnsi="Times New Roman" w:cs="Times New Roman"/>
          <w:sz w:val="24"/>
          <w:szCs w:val="24"/>
        </w:rPr>
      </w:pPr>
    </w:p>
    <w:p w:rsidR="005F2350" w:rsidRPr="002A3348" w:rsidRDefault="005F2350" w:rsidP="003F314E">
      <w:pPr>
        <w:pStyle w:val="Loendilik"/>
        <w:numPr>
          <w:ilvl w:val="0"/>
          <w:numId w:val="1"/>
        </w:numPr>
        <w:jc w:val="both"/>
        <w:rPr>
          <w:rFonts w:ascii="Times New Roman" w:hAnsi="Times New Roman" w:cs="Times New Roman"/>
          <w:b/>
          <w:sz w:val="24"/>
          <w:szCs w:val="24"/>
        </w:rPr>
      </w:pPr>
      <w:r w:rsidRPr="002A3348">
        <w:rPr>
          <w:rFonts w:ascii="Times New Roman" w:hAnsi="Times New Roman" w:cs="Times New Roman"/>
          <w:b/>
          <w:sz w:val="24"/>
          <w:szCs w:val="24"/>
        </w:rPr>
        <w:t>Poolte andmed:</w:t>
      </w:r>
    </w:p>
    <w:p w:rsidR="008F1D19" w:rsidRDefault="005F2350" w:rsidP="002A3348">
      <w:pPr>
        <w:spacing w:after="0" w:line="240" w:lineRule="auto"/>
        <w:jc w:val="both"/>
        <w:rPr>
          <w:rFonts w:ascii="Times New Roman" w:hAnsi="Times New Roman" w:cs="Times New Roman"/>
          <w:b/>
          <w:sz w:val="24"/>
          <w:szCs w:val="24"/>
        </w:rPr>
      </w:pPr>
      <w:r w:rsidRPr="002A3348">
        <w:rPr>
          <w:rFonts w:ascii="Times New Roman" w:hAnsi="Times New Roman" w:cs="Times New Roman"/>
          <w:b/>
          <w:sz w:val="24"/>
          <w:szCs w:val="24"/>
        </w:rPr>
        <w:t>Ostja</w:t>
      </w:r>
      <w:r w:rsidRPr="002A3348">
        <w:rPr>
          <w:rFonts w:ascii="Times New Roman" w:hAnsi="Times New Roman" w:cs="Times New Roman"/>
          <w:b/>
          <w:sz w:val="24"/>
          <w:szCs w:val="24"/>
        </w:rPr>
        <w:tab/>
      </w:r>
      <w:r w:rsidR="00E30C41">
        <w:rPr>
          <w:rFonts w:ascii="Times New Roman" w:hAnsi="Times New Roman" w:cs="Times New Roman"/>
          <w:b/>
          <w:sz w:val="24"/>
          <w:szCs w:val="24"/>
        </w:rPr>
        <w:tab/>
      </w:r>
      <w:r w:rsidR="00E30C41">
        <w:rPr>
          <w:rFonts w:ascii="Times New Roman" w:hAnsi="Times New Roman" w:cs="Times New Roman"/>
          <w:b/>
          <w:sz w:val="24"/>
          <w:szCs w:val="24"/>
        </w:rPr>
        <w:tab/>
      </w:r>
      <w:r w:rsidR="00E30C41">
        <w:rPr>
          <w:rFonts w:ascii="Times New Roman" w:hAnsi="Times New Roman" w:cs="Times New Roman"/>
          <w:b/>
          <w:sz w:val="24"/>
          <w:szCs w:val="24"/>
        </w:rPr>
        <w:tab/>
      </w:r>
      <w:r w:rsidR="00E30C41">
        <w:rPr>
          <w:rFonts w:ascii="Times New Roman" w:hAnsi="Times New Roman" w:cs="Times New Roman"/>
          <w:b/>
          <w:sz w:val="24"/>
          <w:szCs w:val="24"/>
        </w:rPr>
        <w:tab/>
      </w:r>
      <w:r w:rsidR="00E30C41">
        <w:rPr>
          <w:rFonts w:ascii="Times New Roman" w:hAnsi="Times New Roman" w:cs="Times New Roman"/>
          <w:b/>
          <w:sz w:val="24"/>
          <w:szCs w:val="24"/>
        </w:rPr>
        <w:tab/>
      </w:r>
      <w:r w:rsidR="00E30C41">
        <w:rPr>
          <w:rFonts w:ascii="Times New Roman" w:hAnsi="Times New Roman" w:cs="Times New Roman"/>
          <w:b/>
          <w:sz w:val="24"/>
          <w:szCs w:val="24"/>
        </w:rPr>
        <w:tab/>
        <w:t>Müüja</w:t>
      </w:r>
      <w:r w:rsidRPr="002A3348">
        <w:rPr>
          <w:rFonts w:ascii="Times New Roman" w:hAnsi="Times New Roman" w:cs="Times New Roman"/>
          <w:b/>
          <w:sz w:val="24"/>
          <w:szCs w:val="24"/>
        </w:rPr>
        <w:tab/>
      </w:r>
      <w:r w:rsidRPr="002A3348">
        <w:rPr>
          <w:rFonts w:ascii="Times New Roman" w:hAnsi="Times New Roman" w:cs="Times New Roman"/>
          <w:b/>
          <w:sz w:val="24"/>
          <w:szCs w:val="24"/>
        </w:rPr>
        <w:tab/>
      </w:r>
      <w:r w:rsidRPr="002A3348">
        <w:rPr>
          <w:rFonts w:ascii="Times New Roman" w:hAnsi="Times New Roman" w:cs="Times New Roman"/>
          <w:b/>
          <w:sz w:val="24"/>
          <w:szCs w:val="24"/>
        </w:rPr>
        <w:tab/>
      </w:r>
      <w:r w:rsidRPr="002A3348">
        <w:rPr>
          <w:rFonts w:ascii="Times New Roman" w:hAnsi="Times New Roman" w:cs="Times New Roman"/>
          <w:b/>
          <w:sz w:val="24"/>
          <w:szCs w:val="24"/>
        </w:rPr>
        <w:tab/>
      </w:r>
      <w:r w:rsidRPr="002A3348">
        <w:rPr>
          <w:rFonts w:ascii="Times New Roman" w:hAnsi="Times New Roman" w:cs="Times New Roman"/>
          <w:b/>
          <w:sz w:val="24"/>
          <w:szCs w:val="24"/>
        </w:rPr>
        <w:tab/>
      </w:r>
      <w:r w:rsidRPr="002A3348">
        <w:rPr>
          <w:rFonts w:ascii="Times New Roman" w:hAnsi="Times New Roman" w:cs="Times New Roman"/>
          <w:b/>
          <w:sz w:val="24"/>
          <w:szCs w:val="24"/>
        </w:rPr>
        <w:tab/>
      </w:r>
    </w:p>
    <w:p w:rsidR="008F1D19" w:rsidRDefault="005F2350" w:rsidP="002A334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Lääne-Nigula Vallavalitsus</w:t>
      </w:r>
      <w:r>
        <w:rPr>
          <w:rFonts w:ascii="Times New Roman" w:hAnsi="Times New Roman" w:cs="Times New Roman"/>
          <w:sz w:val="24"/>
          <w:szCs w:val="24"/>
        </w:rPr>
        <w:tab/>
      </w:r>
      <w:r w:rsidR="00E30C41">
        <w:rPr>
          <w:rFonts w:ascii="Times New Roman" w:hAnsi="Times New Roman" w:cs="Times New Roman"/>
          <w:sz w:val="24"/>
          <w:szCs w:val="24"/>
        </w:rPr>
        <w:tab/>
      </w:r>
      <w:r w:rsidR="00E30C41">
        <w:rPr>
          <w:rFonts w:ascii="Times New Roman" w:hAnsi="Times New Roman" w:cs="Times New Roman"/>
          <w:sz w:val="24"/>
          <w:szCs w:val="24"/>
        </w:rPr>
        <w:tab/>
      </w:r>
      <w:r w:rsidR="00E30C41">
        <w:rPr>
          <w:rFonts w:ascii="Times New Roman" w:hAnsi="Times New Roman" w:cs="Times New Roman"/>
          <w:sz w:val="24"/>
          <w:szCs w:val="24"/>
        </w:rPr>
        <w:tab/>
        <w:t>………………</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p>
    <w:p w:rsidR="008F1D19" w:rsidRDefault="005F2350" w:rsidP="002A334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Mikk Lõhmus</w:t>
      </w:r>
      <w:r>
        <w:rPr>
          <w:rFonts w:ascii="Times New Roman" w:hAnsi="Times New Roman" w:cs="Times New Roman"/>
          <w:sz w:val="24"/>
          <w:szCs w:val="24"/>
        </w:rPr>
        <w:tab/>
      </w:r>
      <w:r w:rsidR="00E30C41">
        <w:rPr>
          <w:rFonts w:ascii="Times New Roman" w:hAnsi="Times New Roman" w:cs="Times New Roman"/>
          <w:sz w:val="24"/>
          <w:szCs w:val="24"/>
        </w:rPr>
        <w:tab/>
      </w:r>
      <w:r w:rsidR="00E30C41">
        <w:rPr>
          <w:rFonts w:ascii="Times New Roman" w:hAnsi="Times New Roman" w:cs="Times New Roman"/>
          <w:sz w:val="24"/>
          <w:szCs w:val="24"/>
        </w:rPr>
        <w:tab/>
      </w:r>
      <w:r w:rsidR="00E30C41">
        <w:rPr>
          <w:rFonts w:ascii="Times New Roman" w:hAnsi="Times New Roman" w:cs="Times New Roman"/>
          <w:sz w:val="24"/>
          <w:szCs w:val="24"/>
        </w:rPr>
        <w:tab/>
      </w:r>
      <w:r w:rsidR="00E30C41">
        <w:rPr>
          <w:rFonts w:ascii="Times New Roman" w:hAnsi="Times New Roman" w:cs="Times New Roman"/>
          <w:sz w:val="24"/>
          <w:szCs w:val="24"/>
        </w:rPr>
        <w:tab/>
      </w:r>
      <w:r w:rsidR="00E30C41">
        <w:rPr>
          <w:rFonts w:ascii="Times New Roman" w:hAnsi="Times New Roman" w:cs="Times New Roman"/>
          <w:sz w:val="24"/>
          <w:szCs w:val="24"/>
        </w:rPr>
        <w:tab/>
        <w:t>……………….</w:t>
      </w:r>
    </w:p>
    <w:p w:rsidR="008F1D19" w:rsidRDefault="008F1D19" w:rsidP="002A3348">
      <w:pPr>
        <w:spacing w:after="0" w:line="240" w:lineRule="auto"/>
        <w:jc w:val="both"/>
        <w:rPr>
          <w:rFonts w:ascii="Times New Roman" w:hAnsi="Times New Roman" w:cs="Times New Roman"/>
          <w:sz w:val="24"/>
          <w:szCs w:val="24"/>
        </w:rPr>
      </w:pPr>
    </w:p>
    <w:p w:rsidR="00E30C41" w:rsidRDefault="00412B82" w:rsidP="00E30C4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/allkirjastatud digitaalselt/</w:t>
      </w:r>
      <w:r w:rsidR="00E30C41">
        <w:rPr>
          <w:rFonts w:ascii="Times New Roman" w:hAnsi="Times New Roman" w:cs="Times New Roman"/>
          <w:sz w:val="24"/>
          <w:szCs w:val="24"/>
        </w:rPr>
        <w:tab/>
      </w:r>
      <w:r w:rsidR="00E30C41">
        <w:rPr>
          <w:rFonts w:ascii="Times New Roman" w:hAnsi="Times New Roman" w:cs="Times New Roman"/>
          <w:sz w:val="24"/>
          <w:szCs w:val="24"/>
        </w:rPr>
        <w:tab/>
      </w:r>
      <w:r w:rsidR="00E30C41">
        <w:rPr>
          <w:rFonts w:ascii="Times New Roman" w:hAnsi="Times New Roman" w:cs="Times New Roman"/>
          <w:sz w:val="24"/>
          <w:szCs w:val="24"/>
        </w:rPr>
        <w:tab/>
      </w:r>
      <w:r w:rsidR="00E30C41">
        <w:rPr>
          <w:rFonts w:ascii="Times New Roman" w:hAnsi="Times New Roman" w:cs="Times New Roman"/>
          <w:sz w:val="24"/>
          <w:szCs w:val="24"/>
        </w:rPr>
        <w:tab/>
        <w:t>/allkirjastatud digitaalselt/</w:t>
      </w:r>
    </w:p>
    <w:p w:rsidR="00412B82" w:rsidRDefault="00412B82" w:rsidP="002A3348">
      <w:pPr>
        <w:spacing w:after="0" w:line="240" w:lineRule="auto"/>
        <w:jc w:val="both"/>
        <w:rPr>
          <w:rFonts w:ascii="Times New Roman" w:hAnsi="Times New Roman" w:cs="Times New Roman"/>
          <w:sz w:val="24"/>
          <w:szCs w:val="24"/>
        </w:rPr>
      </w:pPr>
    </w:p>
    <w:p w:rsidR="00412B82" w:rsidRDefault="00412B82" w:rsidP="002A3348">
      <w:pPr>
        <w:spacing w:after="0" w:line="240" w:lineRule="auto"/>
        <w:jc w:val="both"/>
        <w:rPr>
          <w:rFonts w:ascii="Times New Roman" w:hAnsi="Times New Roman" w:cs="Times New Roman"/>
          <w:sz w:val="24"/>
          <w:szCs w:val="24"/>
        </w:rPr>
      </w:pPr>
    </w:p>
    <w:p w:rsidR="00412B82" w:rsidRDefault="00412B82" w:rsidP="002A3348">
      <w:pPr>
        <w:spacing w:after="0" w:line="240" w:lineRule="auto"/>
        <w:jc w:val="both"/>
        <w:rPr>
          <w:rFonts w:ascii="Times New Roman" w:hAnsi="Times New Roman" w:cs="Times New Roman"/>
          <w:sz w:val="24"/>
          <w:szCs w:val="24"/>
        </w:rPr>
      </w:pPr>
    </w:p>
    <w:p w:rsidR="00086587" w:rsidRPr="00086587" w:rsidRDefault="00086587" w:rsidP="00086587">
      <w:pPr>
        <w:jc w:val="both"/>
        <w:rPr>
          <w:rFonts w:ascii="Times New Roman" w:hAnsi="Times New Roman" w:cs="Times New Roman"/>
          <w:sz w:val="24"/>
          <w:szCs w:val="24"/>
        </w:rPr>
      </w:pPr>
    </w:p>
    <w:p w:rsidR="00086587" w:rsidRPr="00086587" w:rsidRDefault="00086587">
      <w:pPr>
        <w:rPr>
          <w:rFonts w:ascii="Times New Roman" w:hAnsi="Times New Roman" w:cs="Times New Roman"/>
          <w:sz w:val="24"/>
          <w:szCs w:val="24"/>
        </w:rPr>
      </w:pPr>
    </w:p>
    <w:sectPr w:rsidR="00086587" w:rsidRPr="00086587">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602D8" w:rsidRDefault="000602D8" w:rsidP="00086587">
      <w:pPr>
        <w:spacing w:after="0" w:line="240" w:lineRule="auto"/>
      </w:pPr>
      <w:r>
        <w:separator/>
      </w:r>
    </w:p>
  </w:endnote>
  <w:endnote w:type="continuationSeparator" w:id="0">
    <w:p w:rsidR="000602D8" w:rsidRDefault="000602D8" w:rsidP="000865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82506207"/>
      <w:docPartObj>
        <w:docPartGallery w:val="Page Numbers (Bottom of Page)"/>
        <w:docPartUnique/>
      </w:docPartObj>
    </w:sdtPr>
    <w:sdtEndPr/>
    <w:sdtContent>
      <w:p w:rsidR="002A3348" w:rsidRDefault="002A3348">
        <w:pPr>
          <w:pStyle w:val="Jalus"/>
          <w:jc w:val="right"/>
        </w:pPr>
        <w:r>
          <w:fldChar w:fldCharType="begin"/>
        </w:r>
        <w:r>
          <w:instrText>PAGE   \* MERGEFORMAT</w:instrText>
        </w:r>
        <w:r>
          <w:fldChar w:fldCharType="separate"/>
        </w:r>
        <w:r w:rsidR="00142FC9">
          <w:rPr>
            <w:noProof/>
          </w:rPr>
          <w:t>1</w:t>
        </w:r>
        <w:r>
          <w:fldChar w:fldCharType="end"/>
        </w:r>
      </w:p>
    </w:sdtContent>
  </w:sdt>
  <w:p w:rsidR="002A3348" w:rsidRDefault="002A3348">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602D8" w:rsidRDefault="000602D8" w:rsidP="00086587">
      <w:pPr>
        <w:spacing w:after="0" w:line="240" w:lineRule="auto"/>
      </w:pPr>
      <w:r>
        <w:separator/>
      </w:r>
    </w:p>
  </w:footnote>
  <w:footnote w:type="continuationSeparator" w:id="0">
    <w:p w:rsidR="000602D8" w:rsidRDefault="000602D8" w:rsidP="0008658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587" w:rsidRDefault="00086587">
    <w:pPr>
      <w:pStyle w:val="Pis"/>
    </w:pPr>
    <w:r>
      <w:t>Lepingu projekt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BAC0D57"/>
    <w:multiLevelType w:val="multilevel"/>
    <w:tmpl w:val="0425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6587"/>
    <w:rsid w:val="0002157F"/>
    <w:rsid w:val="00051627"/>
    <w:rsid w:val="00054C4D"/>
    <w:rsid w:val="000602D8"/>
    <w:rsid w:val="00080DFC"/>
    <w:rsid w:val="000834F1"/>
    <w:rsid w:val="00086587"/>
    <w:rsid w:val="00122784"/>
    <w:rsid w:val="00127562"/>
    <w:rsid w:val="00142FC9"/>
    <w:rsid w:val="00144C06"/>
    <w:rsid w:val="00160B3A"/>
    <w:rsid w:val="001824A5"/>
    <w:rsid w:val="00184B4A"/>
    <w:rsid w:val="001B131C"/>
    <w:rsid w:val="001B75A2"/>
    <w:rsid w:val="00213EA9"/>
    <w:rsid w:val="00236426"/>
    <w:rsid w:val="00277DE7"/>
    <w:rsid w:val="002A3348"/>
    <w:rsid w:val="002A75D8"/>
    <w:rsid w:val="00305111"/>
    <w:rsid w:val="0031639F"/>
    <w:rsid w:val="0032487F"/>
    <w:rsid w:val="00336143"/>
    <w:rsid w:val="0034722A"/>
    <w:rsid w:val="00385D99"/>
    <w:rsid w:val="003E63F9"/>
    <w:rsid w:val="003E69C0"/>
    <w:rsid w:val="003F314E"/>
    <w:rsid w:val="00412B82"/>
    <w:rsid w:val="00437366"/>
    <w:rsid w:val="00472994"/>
    <w:rsid w:val="00486E4D"/>
    <w:rsid w:val="00495F39"/>
    <w:rsid w:val="004A6FAC"/>
    <w:rsid w:val="004C459B"/>
    <w:rsid w:val="00535637"/>
    <w:rsid w:val="00547F25"/>
    <w:rsid w:val="00553C06"/>
    <w:rsid w:val="00593B1F"/>
    <w:rsid w:val="005A659F"/>
    <w:rsid w:val="005A6FF8"/>
    <w:rsid w:val="005A7F37"/>
    <w:rsid w:val="005B3A4F"/>
    <w:rsid w:val="005C33B1"/>
    <w:rsid w:val="005C436C"/>
    <w:rsid w:val="005E51E5"/>
    <w:rsid w:val="005F2350"/>
    <w:rsid w:val="00654BD8"/>
    <w:rsid w:val="0068155A"/>
    <w:rsid w:val="006830B1"/>
    <w:rsid w:val="006E622F"/>
    <w:rsid w:val="006F1478"/>
    <w:rsid w:val="00720F5A"/>
    <w:rsid w:val="007235FE"/>
    <w:rsid w:val="0072486D"/>
    <w:rsid w:val="007535AD"/>
    <w:rsid w:val="007C79B7"/>
    <w:rsid w:val="0082343F"/>
    <w:rsid w:val="0087570D"/>
    <w:rsid w:val="008E7DA9"/>
    <w:rsid w:val="008F1D19"/>
    <w:rsid w:val="008F2D16"/>
    <w:rsid w:val="0093489B"/>
    <w:rsid w:val="00951F6C"/>
    <w:rsid w:val="009D5F5C"/>
    <w:rsid w:val="00A034C2"/>
    <w:rsid w:val="00A27CDF"/>
    <w:rsid w:val="00A475AB"/>
    <w:rsid w:val="00A73E78"/>
    <w:rsid w:val="00AA376B"/>
    <w:rsid w:val="00AB2620"/>
    <w:rsid w:val="00AF5290"/>
    <w:rsid w:val="00B2506E"/>
    <w:rsid w:val="00B37874"/>
    <w:rsid w:val="00B53B01"/>
    <w:rsid w:val="00B90678"/>
    <w:rsid w:val="00B95317"/>
    <w:rsid w:val="00BD765B"/>
    <w:rsid w:val="00C00A3A"/>
    <w:rsid w:val="00C40A77"/>
    <w:rsid w:val="00C52539"/>
    <w:rsid w:val="00C83BFE"/>
    <w:rsid w:val="00C978E2"/>
    <w:rsid w:val="00CC7589"/>
    <w:rsid w:val="00CD2FD7"/>
    <w:rsid w:val="00D8425E"/>
    <w:rsid w:val="00D92E95"/>
    <w:rsid w:val="00DE2AC4"/>
    <w:rsid w:val="00DE2D8E"/>
    <w:rsid w:val="00E30C41"/>
    <w:rsid w:val="00E35922"/>
    <w:rsid w:val="00EA444E"/>
    <w:rsid w:val="00ED5C35"/>
    <w:rsid w:val="00F0169E"/>
    <w:rsid w:val="00F0669A"/>
    <w:rsid w:val="00FB13DA"/>
    <w:rsid w:val="00FF61D1"/>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15D7DA"/>
  <w15:chartTrackingRefBased/>
  <w15:docId w15:val="{B06CEC75-6E3C-4564-9C74-8881954F13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laad">
    <w:name w:val="Normal"/>
    <w:qFormat/>
  </w:style>
  <w:style w:type="paragraph" w:styleId="Pealkiri1">
    <w:name w:val="heading 1"/>
    <w:basedOn w:val="Normaallaad"/>
    <w:next w:val="Normaallaad"/>
    <w:link w:val="Pealkiri1Mrk"/>
    <w:uiPriority w:val="9"/>
    <w:qFormat/>
    <w:rsid w:val="00E30C4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086587"/>
    <w:pPr>
      <w:tabs>
        <w:tab w:val="center" w:pos="4536"/>
        <w:tab w:val="right" w:pos="9072"/>
      </w:tabs>
      <w:spacing w:after="0" w:line="240" w:lineRule="auto"/>
    </w:pPr>
  </w:style>
  <w:style w:type="character" w:customStyle="1" w:styleId="PisMrk">
    <w:name w:val="Päis Märk"/>
    <w:basedOn w:val="Liguvaikefont"/>
    <w:link w:val="Pis"/>
    <w:uiPriority w:val="99"/>
    <w:rsid w:val="00086587"/>
  </w:style>
  <w:style w:type="paragraph" w:styleId="Jalus">
    <w:name w:val="footer"/>
    <w:basedOn w:val="Normaallaad"/>
    <w:link w:val="JalusMrk"/>
    <w:uiPriority w:val="99"/>
    <w:unhideWhenUsed/>
    <w:rsid w:val="00086587"/>
    <w:pPr>
      <w:tabs>
        <w:tab w:val="center" w:pos="4536"/>
        <w:tab w:val="right" w:pos="9072"/>
      </w:tabs>
      <w:spacing w:after="0" w:line="240" w:lineRule="auto"/>
    </w:pPr>
  </w:style>
  <w:style w:type="character" w:customStyle="1" w:styleId="JalusMrk">
    <w:name w:val="Jalus Märk"/>
    <w:basedOn w:val="Liguvaikefont"/>
    <w:link w:val="Jalus"/>
    <w:uiPriority w:val="99"/>
    <w:rsid w:val="00086587"/>
  </w:style>
  <w:style w:type="character" w:styleId="Kohatitetekst">
    <w:name w:val="Placeholder Text"/>
    <w:basedOn w:val="Liguvaikefont"/>
    <w:uiPriority w:val="99"/>
    <w:semiHidden/>
    <w:rsid w:val="00086587"/>
    <w:rPr>
      <w:color w:val="808080"/>
    </w:rPr>
  </w:style>
  <w:style w:type="paragraph" w:styleId="Loendilik">
    <w:name w:val="List Paragraph"/>
    <w:basedOn w:val="Normaallaad"/>
    <w:uiPriority w:val="34"/>
    <w:qFormat/>
    <w:rsid w:val="00437366"/>
    <w:pPr>
      <w:ind w:left="720"/>
      <w:contextualSpacing/>
    </w:pPr>
  </w:style>
  <w:style w:type="paragraph" w:customStyle="1" w:styleId="Default">
    <w:name w:val="Default"/>
    <w:rsid w:val="0072486D"/>
    <w:pPr>
      <w:autoSpaceDE w:val="0"/>
      <w:autoSpaceDN w:val="0"/>
      <w:adjustRightInd w:val="0"/>
      <w:spacing w:after="0" w:line="240" w:lineRule="auto"/>
    </w:pPr>
    <w:rPr>
      <w:rFonts w:ascii="Times New Roman" w:hAnsi="Times New Roman" w:cs="Times New Roman"/>
      <w:color w:val="000000"/>
      <w:sz w:val="24"/>
      <w:szCs w:val="24"/>
    </w:rPr>
  </w:style>
  <w:style w:type="character" w:styleId="Hperlink">
    <w:name w:val="Hyperlink"/>
    <w:basedOn w:val="Liguvaikefont"/>
    <w:uiPriority w:val="99"/>
    <w:unhideWhenUsed/>
    <w:rsid w:val="00412B82"/>
    <w:rPr>
      <w:color w:val="0563C1" w:themeColor="hyperlink"/>
      <w:u w:val="single"/>
    </w:rPr>
  </w:style>
  <w:style w:type="character" w:customStyle="1" w:styleId="Pealkiri1Mrk">
    <w:name w:val="Pealkiri 1 Märk"/>
    <w:basedOn w:val="Liguvaikefont"/>
    <w:link w:val="Pealkiri1"/>
    <w:uiPriority w:val="9"/>
    <w:rsid w:val="00E30C41"/>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2394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ristina.ambro@laanenigula.ee"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mikk.lohmus@laanenigula.ee" TargetMode="External"/><Relationship Id="rId12" Type="http://schemas.openxmlformats.org/officeDocument/2006/relationships/glossaryDocument" Target="glossary/document.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F900E42F05EB4518846F6684FD4FB08A"/>
        <w:category>
          <w:name w:val="Üldine"/>
          <w:gallery w:val="placeholder"/>
        </w:category>
        <w:types>
          <w:type w:val="bbPlcHdr"/>
        </w:types>
        <w:behaviors>
          <w:behavior w:val="content"/>
        </w:behaviors>
        <w:guid w:val="{2B24A06A-FBD3-4872-80D6-E7A5604BAA1C}"/>
      </w:docPartPr>
      <w:docPartBody>
        <w:p w:rsidR="00341465" w:rsidRDefault="00293844" w:rsidP="00293844">
          <w:pPr>
            <w:pStyle w:val="F900E42F05EB4518846F6684FD4FB08A"/>
          </w:pPr>
          <w:r w:rsidRPr="00987440">
            <w:rPr>
              <w:rStyle w:val="Kohatitetekst"/>
            </w:rPr>
            <w:t>Teksti sisestamiseks klõpsake või koputage siin.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3844"/>
    <w:rsid w:val="00231B6E"/>
    <w:rsid w:val="00293844"/>
    <w:rsid w:val="00341465"/>
    <w:rsid w:val="003E543F"/>
    <w:rsid w:val="00432D6A"/>
    <w:rsid w:val="00535D23"/>
    <w:rsid w:val="005F24F7"/>
    <w:rsid w:val="008C6C6E"/>
    <w:rsid w:val="009A0FC0"/>
    <w:rsid w:val="009E5DDE"/>
    <w:rsid w:val="00B24B1A"/>
    <w:rsid w:val="00B67068"/>
    <w:rsid w:val="00B9683A"/>
    <w:rsid w:val="00C4646D"/>
    <w:rsid w:val="00E441EB"/>
    <w:rsid w:val="00E72CA1"/>
    <w:rsid w:val="00F05443"/>
    <w:rsid w:val="00F179BA"/>
    <w:rsid w:val="00FA3A1A"/>
    <w:rsid w:val="00FB34D2"/>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hatitetekst">
    <w:name w:val="Placeholder Text"/>
    <w:basedOn w:val="Liguvaikefont"/>
    <w:uiPriority w:val="99"/>
    <w:semiHidden/>
    <w:rsid w:val="00F05443"/>
    <w:rPr>
      <w:color w:val="808080"/>
    </w:rPr>
  </w:style>
  <w:style w:type="paragraph" w:customStyle="1" w:styleId="4D5403D3BBFF4AA5A1C02E25A06E07BF">
    <w:name w:val="4D5403D3BBFF4AA5A1C02E25A06E07BF"/>
    <w:rsid w:val="00293844"/>
  </w:style>
  <w:style w:type="paragraph" w:customStyle="1" w:styleId="F900E42F05EB4518846F6684FD4FB08A">
    <w:name w:val="F900E42F05EB4518846F6684FD4FB08A"/>
    <w:rsid w:val="00293844"/>
  </w:style>
  <w:style w:type="paragraph" w:customStyle="1" w:styleId="AC87EAFF62CA49B4BF61DA792ED5E473">
    <w:name w:val="AC87EAFF62CA49B4BF61DA792ED5E473"/>
    <w:rsid w:val="0029384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3</Pages>
  <Words>802</Words>
  <Characters>4658</Characters>
  <Application>Microsoft Office Word</Application>
  <DocSecurity>0</DocSecurity>
  <Lines>38</Lines>
  <Paragraphs>10</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5450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Liina Kaljuveer</dc:creator>
  <cp:keywords/>
  <dc:description/>
  <cp:lastModifiedBy>Liina Kaljuveer</cp:lastModifiedBy>
  <cp:revision>6</cp:revision>
  <dcterms:created xsi:type="dcterms:W3CDTF">2020-10-30T07:08:00Z</dcterms:created>
  <dcterms:modified xsi:type="dcterms:W3CDTF">2020-11-06T09:09:00Z</dcterms:modified>
</cp:coreProperties>
</file>