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C42" w:rsidRDefault="003A7C42"/>
    <w:p w:rsidR="00561099" w:rsidRPr="00561099" w:rsidRDefault="00561099" w:rsidP="005610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099">
        <w:rPr>
          <w:rFonts w:ascii="Times New Roman" w:hAnsi="Times New Roman" w:cs="Times New Roman"/>
          <w:sz w:val="24"/>
          <w:szCs w:val="24"/>
        </w:rPr>
        <w:t>Väikehange</w:t>
      </w:r>
      <w:r w:rsidRPr="00561099">
        <w:rPr>
          <w:rFonts w:ascii="Times New Roman" w:hAnsi="Times New Roman" w:cs="Times New Roman"/>
          <w:sz w:val="24"/>
          <w:szCs w:val="24"/>
        </w:rPr>
        <w:tab/>
      </w:r>
      <w:r w:rsidRPr="00561099">
        <w:rPr>
          <w:rFonts w:ascii="Times New Roman" w:hAnsi="Times New Roman" w:cs="Times New Roman"/>
          <w:sz w:val="24"/>
          <w:szCs w:val="24"/>
        </w:rPr>
        <w:tab/>
      </w:r>
      <w:r w:rsidRPr="00561099">
        <w:rPr>
          <w:rFonts w:ascii="Times New Roman" w:hAnsi="Times New Roman" w:cs="Times New Roman"/>
          <w:sz w:val="24"/>
          <w:szCs w:val="24"/>
        </w:rPr>
        <w:tab/>
      </w:r>
      <w:r w:rsidRPr="00561099">
        <w:rPr>
          <w:rFonts w:ascii="Times New Roman" w:hAnsi="Times New Roman" w:cs="Times New Roman"/>
          <w:sz w:val="24"/>
          <w:szCs w:val="24"/>
        </w:rPr>
        <w:tab/>
      </w:r>
      <w:r w:rsidRPr="00561099">
        <w:rPr>
          <w:rFonts w:ascii="Times New Roman" w:hAnsi="Times New Roman" w:cs="Times New Roman"/>
          <w:sz w:val="24"/>
          <w:szCs w:val="24"/>
        </w:rPr>
        <w:tab/>
      </w:r>
      <w:r w:rsidRPr="00561099">
        <w:rPr>
          <w:rFonts w:ascii="Times New Roman" w:hAnsi="Times New Roman" w:cs="Times New Roman"/>
          <w:sz w:val="24"/>
          <w:szCs w:val="24"/>
        </w:rPr>
        <w:tab/>
      </w:r>
      <w:r w:rsidRPr="00561099">
        <w:rPr>
          <w:rFonts w:ascii="Times New Roman" w:hAnsi="Times New Roman" w:cs="Times New Roman"/>
          <w:sz w:val="24"/>
          <w:szCs w:val="24"/>
        </w:rPr>
        <w:tab/>
      </w:r>
      <w:r w:rsidRPr="00561099">
        <w:rPr>
          <w:rFonts w:ascii="Times New Roman" w:hAnsi="Times New Roman" w:cs="Times New Roman"/>
          <w:sz w:val="24"/>
          <w:szCs w:val="24"/>
        </w:rPr>
        <w:tab/>
      </w:r>
      <w:r w:rsidR="00D2679F" w:rsidRPr="00D2679F">
        <w:rPr>
          <w:rFonts w:ascii="Times New Roman" w:hAnsi="Times New Roman" w:cs="Times New Roman"/>
          <w:color w:val="2D2C2D"/>
          <w:sz w:val="24"/>
          <w:szCs w:val="24"/>
          <w:shd w:val="clear" w:color="auto" w:fill="FFFFFF"/>
        </w:rPr>
        <w:t>28.05.2025</w:t>
      </w:r>
      <w:r w:rsidR="00D2679F">
        <w:rPr>
          <w:rFonts w:ascii="Times New Roman" w:hAnsi="Times New Roman" w:cs="Times New Roman"/>
          <w:color w:val="2D2C2D"/>
          <w:sz w:val="24"/>
          <w:szCs w:val="24"/>
          <w:shd w:val="clear" w:color="auto" w:fill="FFFFFF"/>
        </w:rPr>
        <w:t xml:space="preserve"> nr.</w:t>
      </w:r>
      <w:r w:rsidR="00D2679F" w:rsidRPr="00D2679F">
        <w:rPr>
          <w:rFonts w:ascii="Times New Roman" w:hAnsi="Times New Roman" w:cs="Times New Roman"/>
          <w:color w:val="2D2C2D"/>
          <w:sz w:val="24"/>
          <w:szCs w:val="24"/>
          <w:shd w:val="clear" w:color="auto" w:fill="FFFFFF"/>
        </w:rPr>
        <w:t>12-17/25-1</w:t>
      </w:r>
      <w:r w:rsidRPr="00D2679F">
        <w:rPr>
          <w:rFonts w:ascii="Times New Roman" w:hAnsi="Times New Roman" w:cs="Times New Roman"/>
          <w:sz w:val="24"/>
          <w:szCs w:val="24"/>
        </w:rPr>
        <w:tab/>
      </w:r>
    </w:p>
    <w:p w:rsidR="00561099" w:rsidRPr="00561099" w:rsidRDefault="00561099" w:rsidP="005610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1099" w:rsidRPr="00561099" w:rsidRDefault="00561099" w:rsidP="00D267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099">
        <w:rPr>
          <w:rFonts w:ascii="Times New Roman" w:hAnsi="Times New Roman" w:cs="Times New Roman"/>
          <w:b/>
          <w:sz w:val="24"/>
          <w:szCs w:val="24"/>
        </w:rPr>
        <w:t>Kullamaa külas Kullamaa Vabadussamba renoveerimine</w:t>
      </w:r>
    </w:p>
    <w:p w:rsidR="00D2679F" w:rsidRDefault="00D2679F" w:rsidP="00D26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099" w:rsidRDefault="00561099" w:rsidP="00D2679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1099">
        <w:rPr>
          <w:rFonts w:ascii="Times New Roman" w:hAnsi="Times New Roman" w:cs="Times New Roman"/>
          <w:sz w:val="24"/>
          <w:szCs w:val="24"/>
        </w:rPr>
        <w:t>Lääne-Nigula Vallavalitsus kutsub esitama pakkumust väikehanke „Kullamaa Vabadussamba renoveerimiseks</w:t>
      </w:r>
      <w:r w:rsidR="00D2679F">
        <w:rPr>
          <w:rFonts w:ascii="Times New Roman" w:hAnsi="Times New Roman" w:cs="Times New Roman"/>
          <w:sz w:val="24"/>
          <w:szCs w:val="24"/>
        </w:rPr>
        <w:t xml:space="preserve">“ </w:t>
      </w:r>
      <w:r w:rsidRPr="00561099">
        <w:rPr>
          <w:rFonts w:ascii="Times New Roman" w:hAnsi="Times New Roman" w:cs="Times New Roman"/>
          <w:sz w:val="24"/>
          <w:szCs w:val="24"/>
        </w:rPr>
        <w:t xml:space="preserve">aadressil </w:t>
      </w:r>
      <w:bookmarkStart w:id="0" w:name="_Hlk139897933"/>
      <w:r w:rsidRPr="00561099">
        <w:rPr>
          <w:rFonts w:ascii="Times New Roman" w:hAnsi="Times New Roman" w:cs="Times New Roman"/>
          <w:sz w:val="24"/>
          <w:szCs w:val="24"/>
        </w:rPr>
        <w:t>Kullamaa küla, Uue-Pastoraadi katastri nr</w:t>
      </w:r>
      <w:r w:rsidRPr="005610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34202:001:0374</w:t>
      </w:r>
      <w:bookmarkEnd w:id="0"/>
      <w:r w:rsidR="00D267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2679F" w:rsidRPr="00561099" w:rsidRDefault="00D2679F" w:rsidP="00D2679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8625" w:type="dxa"/>
        <w:tblInd w:w="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7"/>
        <w:gridCol w:w="1787"/>
        <w:gridCol w:w="870"/>
        <w:gridCol w:w="990"/>
        <w:gridCol w:w="1161"/>
      </w:tblGrid>
      <w:tr w:rsidR="00561099" w:rsidRPr="00561099" w:rsidTr="001F432D"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099" w:rsidRPr="00561099" w:rsidRDefault="00561099" w:rsidP="00D2679F">
            <w:pPr>
              <w:pStyle w:val="Loendilik"/>
              <w:ind w:left="0"/>
              <w:rPr>
                <w:b/>
                <w:bCs/>
              </w:rPr>
            </w:pPr>
            <w:r w:rsidRPr="00561099">
              <w:rPr>
                <w:b/>
                <w:bCs/>
              </w:rPr>
              <w:t>Tööde loetelu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099" w:rsidRPr="00561099" w:rsidRDefault="00561099" w:rsidP="00D2679F">
            <w:pPr>
              <w:pStyle w:val="Loendilik"/>
              <w:ind w:left="0"/>
              <w:rPr>
                <w:b/>
                <w:bCs/>
              </w:rPr>
            </w:pPr>
            <w:r w:rsidRPr="00561099">
              <w:rPr>
                <w:b/>
                <w:bCs/>
              </w:rPr>
              <w:t>ühik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099" w:rsidRPr="00561099" w:rsidRDefault="00561099" w:rsidP="00D2679F">
            <w:pPr>
              <w:pStyle w:val="Loendilik"/>
              <w:ind w:left="0"/>
              <w:rPr>
                <w:b/>
                <w:bCs/>
              </w:rPr>
            </w:pPr>
            <w:r w:rsidRPr="00561099">
              <w:rPr>
                <w:b/>
                <w:bCs/>
              </w:rPr>
              <w:t>Kogus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099" w:rsidRPr="00561099" w:rsidRDefault="00561099" w:rsidP="00D2679F">
            <w:pPr>
              <w:pStyle w:val="Loendilik"/>
              <w:ind w:left="0"/>
              <w:rPr>
                <w:b/>
                <w:bCs/>
              </w:rPr>
            </w:pPr>
            <w:r w:rsidRPr="00561099">
              <w:rPr>
                <w:b/>
                <w:bCs/>
              </w:rPr>
              <w:t>Hind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099" w:rsidRPr="00561099" w:rsidRDefault="00561099" w:rsidP="00D2679F">
            <w:pPr>
              <w:pStyle w:val="Loendilik"/>
              <w:ind w:left="0"/>
              <w:rPr>
                <w:b/>
                <w:bCs/>
              </w:rPr>
            </w:pPr>
            <w:r w:rsidRPr="00561099">
              <w:rPr>
                <w:b/>
                <w:bCs/>
              </w:rPr>
              <w:t xml:space="preserve">Summa </w:t>
            </w:r>
          </w:p>
        </w:tc>
      </w:tr>
      <w:tr w:rsidR="00561099" w:rsidRPr="00561099" w:rsidTr="001F432D"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099" w:rsidRPr="00561099" w:rsidRDefault="00561099" w:rsidP="00D2679F">
            <w:pPr>
              <w:pStyle w:val="Loendilik"/>
              <w:ind w:left="0"/>
            </w:pPr>
            <w:r w:rsidRPr="00561099">
              <w:t xml:space="preserve">Klombitud kivide eemaldamine ja segust puhastamine 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099" w:rsidRPr="00561099" w:rsidRDefault="00561099" w:rsidP="00D2679F">
            <w:pPr>
              <w:pStyle w:val="Loendilik"/>
              <w:ind w:left="0"/>
              <w:jc w:val="center"/>
            </w:pPr>
            <w:r w:rsidRPr="00561099">
              <w:t>m2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099" w:rsidRPr="00561099" w:rsidRDefault="00561099" w:rsidP="00D2679F">
            <w:pPr>
              <w:pStyle w:val="Loendilik"/>
              <w:ind w:left="0"/>
              <w:jc w:val="center"/>
            </w:pPr>
            <w:r w:rsidRPr="00561099">
              <w:t>20,7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099" w:rsidRPr="00561099" w:rsidRDefault="00561099" w:rsidP="00D2679F">
            <w:pPr>
              <w:pStyle w:val="Loendilik"/>
              <w:ind w:left="0"/>
              <w:rPr>
                <w:b/>
                <w:bCs/>
              </w:rPr>
            </w:pP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099" w:rsidRPr="00561099" w:rsidRDefault="00561099" w:rsidP="00D2679F">
            <w:pPr>
              <w:pStyle w:val="Loendilik"/>
              <w:ind w:left="0"/>
              <w:rPr>
                <w:b/>
                <w:bCs/>
              </w:rPr>
            </w:pPr>
          </w:p>
        </w:tc>
      </w:tr>
      <w:tr w:rsidR="00561099" w:rsidRPr="00561099" w:rsidTr="001F432D">
        <w:trPr>
          <w:trHeight w:val="187"/>
        </w:trPr>
        <w:tc>
          <w:tcPr>
            <w:tcW w:w="3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099" w:rsidRPr="00561099" w:rsidRDefault="00561099" w:rsidP="00D26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099">
              <w:rPr>
                <w:rFonts w:ascii="Times New Roman" w:hAnsi="Times New Roman" w:cs="Times New Roman"/>
                <w:bCs/>
                <w:sz w:val="24"/>
                <w:szCs w:val="24"/>
              </w:rPr>
              <w:t>Klombitud kivide paigaldamine müüritisele, puuduolevate kivide soetamine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099" w:rsidRPr="00561099" w:rsidRDefault="00561099" w:rsidP="00D2679F">
            <w:pPr>
              <w:pStyle w:val="Loendilik"/>
              <w:ind w:left="0"/>
              <w:jc w:val="center"/>
            </w:pPr>
            <w:r w:rsidRPr="00561099">
              <w:t>m2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099" w:rsidRPr="00561099" w:rsidRDefault="00561099" w:rsidP="00D2679F">
            <w:pPr>
              <w:pStyle w:val="Loendilik"/>
              <w:ind w:left="0"/>
              <w:jc w:val="center"/>
            </w:pPr>
            <w:r w:rsidRPr="00561099">
              <w:t>20,7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099" w:rsidRPr="00561099" w:rsidRDefault="00561099" w:rsidP="00D2679F">
            <w:pPr>
              <w:pStyle w:val="Loendilik"/>
              <w:ind w:left="0"/>
              <w:jc w:val="center"/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099" w:rsidRPr="00561099" w:rsidRDefault="00561099" w:rsidP="00D2679F">
            <w:pPr>
              <w:pStyle w:val="Loendilik"/>
              <w:ind w:left="0"/>
              <w:jc w:val="center"/>
            </w:pPr>
          </w:p>
        </w:tc>
      </w:tr>
      <w:tr w:rsidR="00561099" w:rsidRPr="00561099" w:rsidTr="001F432D">
        <w:tc>
          <w:tcPr>
            <w:tcW w:w="3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099" w:rsidRPr="00561099" w:rsidRDefault="00561099" w:rsidP="00D2679F">
            <w:pPr>
              <w:pStyle w:val="Loendilik"/>
              <w:ind w:left="0"/>
            </w:pPr>
            <w:r w:rsidRPr="00561099">
              <w:rPr>
                <w:bCs/>
              </w:rPr>
              <w:t>Müüritisele uute pealmiste plaatide soetamine ja paigaldamine olemasolevate plaatide asemele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099" w:rsidRPr="00561099" w:rsidRDefault="00561099" w:rsidP="00D2679F">
            <w:pPr>
              <w:pStyle w:val="Loendilik"/>
              <w:ind w:left="0"/>
              <w:jc w:val="center"/>
            </w:pPr>
            <w:r w:rsidRPr="00561099">
              <w:t>m2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099" w:rsidRPr="00561099" w:rsidRDefault="00561099" w:rsidP="00D2679F">
            <w:pPr>
              <w:pStyle w:val="Loendilik"/>
              <w:ind w:left="0"/>
              <w:jc w:val="center"/>
            </w:pPr>
            <w:r w:rsidRPr="00561099">
              <w:t>14,2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099" w:rsidRPr="00561099" w:rsidRDefault="00561099" w:rsidP="00D2679F">
            <w:pPr>
              <w:pStyle w:val="Loendilik"/>
              <w:ind w:left="0"/>
              <w:jc w:val="center"/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099" w:rsidRPr="00561099" w:rsidRDefault="00561099" w:rsidP="00D2679F">
            <w:pPr>
              <w:pStyle w:val="Loendilik"/>
              <w:ind w:left="0"/>
              <w:jc w:val="center"/>
            </w:pPr>
          </w:p>
        </w:tc>
      </w:tr>
      <w:tr w:rsidR="00561099" w:rsidRPr="00561099" w:rsidTr="001F432D">
        <w:tc>
          <w:tcPr>
            <w:tcW w:w="3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099" w:rsidRPr="00561099" w:rsidRDefault="00561099" w:rsidP="00D2679F">
            <w:pPr>
              <w:pStyle w:val="Loendilik"/>
              <w:ind w:left="0"/>
            </w:pPr>
            <w:r w:rsidRPr="00561099">
              <w:rPr>
                <w:bCs/>
              </w:rPr>
              <w:t>Nimetahvlite alumiste plaatide soetamine ja paigaldamine olemasolevate plaatide asemele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099" w:rsidRPr="00561099" w:rsidRDefault="00561099" w:rsidP="00D2679F">
            <w:pPr>
              <w:pStyle w:val="Loendilik"/>
              <w:ind w:left="0"/>
              <w:jc w:val="center"/>
            </w:pPr>
            <w:r w:rsidRPr="00561099">
              <w:t>m2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099" w:rsidRPr="00561099" w:rsidRDefault="00561099" w:rsidP="00D2679F">
            <w:pPr>
              <w:pStyle w:val="Loendilik"/>
              <w:ind w:left="0"/>
              <w:jc w:val="center"/>
            </w:pPr>
            <w:r w:rsidRPr="00561099">
              <w:t>2,2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099" w:rsidRPr="00561099" w:rsidRDefault="00561099" w:rsidP="00D2679F">
            <w:pPr>
              <w:pStyle w:val="Loendilik"/>
              <w:ind w:left="0"/>
              <w:jc w:val="center"/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099" w:rsidRPr="00561099" w:rsidRDefault="00561099" w:rsidP="00D2679F">
            <w:pPr>
              <w:pStyle w:val="Loendilik"/>
              <w:ind w:left="0"/>
              <w:jc w:val="center"/>
            </w:pPr>
          </w:p>
        </w:tc>
      </w:tr>
      <w:tr w:rsidR="00561099" w:rsidRPr="00561099" w:rsidTr="001F432D">
        <w:tc>
          <w:tcPr>
            <w:tcW w:w="3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099" w:rsidRPr="00561099" w:rsidRDefault="00561099" w:rsidP="00D2679F">
            <w:pPr>
              <w:pStyle w:val="Loendilik"/>
              <w:ind w:left="0"/>
              <w:rPr>
                <w:bCs/>
              </w:rPr>
            </w:pPr>
            <w:r w:rsidRPr="00561099">
              <w:rPr>
                <w:bCs/>
              </w:rPr>
              <w:t>Ehitusprahi ja jääkide utiliseerimine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099" w:rsidRPr="00561099" w:rsidRDefault="00561099" w:rsidP="00D2679F">
            <w:pPr>
              <w:pStyle w:val="Loendilik"/>
              <w:ind w:left="0"/>
              <w:jc w:val="center"/>
            </w:pPr>
            <w:r w:rsidRPr="00561099">
              <w:t>kompl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099" w:rsidRPr="00561099" w:rsidRDefault="00561099" w:rsidP="00D2679F">
            <w:pPr>
              <w:pStyle w:val="Loendilik"/>
              <w:ind w:left="0"/>
              <w:jc w:val="center"/>
            </w:pPr>
            <w:r w:rsidRPr="00561099"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099" w:rsidRPr="00561099" w:rsidRDefault="00561099" w:rsidP="00D2679F">
            <w:pPr>
              <w:pStyle w:val="Loendilik"/>
              <w:ind w:left="0"/>
              <w:jc w:val="center"/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099" w:rsidRPr="00561099" w:rsidRDefault="00561099" w:rsidP="00D2679F">
            <w:pPr>
              <w:pStyle w:val="Loendilik"/>
              <w:ind w:left="0"/>
              <w:jc w:val="center"/>
            </w:pPr>
          </w:p>
        </w:tc>
      </w:tr>
    </w:tbl>
    <w:p w:rsidR="00561099" w:rsidRPr="00561099" w:rsidRDefault="00561099" w:rsidP="00D26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099" w:rsidRDefault="00561099" w:rsidP="00D2679F">
      <w:pPr>
        <w:pStyle w:val="Loendilik"/>
        <w:jc w:val="both"/>
        <w:rPr>
          <w:rStyle w:val="Hperlink"/>
        </w:rPr>
      </w:pPr>
      <w:r w:rsidRPr="00561099">
        <w:t xml:space="preserve">Kontaktisik Kullamaal: </w:t>
      </w:r>
      <w:r>
        <w:t>Marek Topper +372 5304 4522</w:t>
      </w:r>
      <w:r w:rsidRPr="00561099">
        <w:t xml:space="preserve"> e-post </w:t>
      </w:r>
      <w:hyperlink r:id="rId8" w:history="1">
        <w:r w:rsidRPr="00561099">
          <w:rPr>
            <w:rStyle w:val="Hperlink"/>
          </w:rPr>
          <w:t>vv@laanenigula.ee</w:t>
        </w:r>
      </w:hyperlink>
    </w:p>
    <w:p w:rsidR="00561099" w:rsidRPr="00561099" w:rsidRDefault="00561099" w:rsidP="00D2679F">
      <w:pPr>
        <w:pStyle w:val="Loendilik"/>
        <w:jc w:val="both"/>
      </w:pPr>
    </w:p>
    <w:p w:rsidR="00561099" w:rsidRDefault="00561099" w:rsidP="00D2679F">
      <w:pPr>
        <w:pStyle w:val="Loendilik"/>
        <w:ind w:left="709"/>
        <w:rPr>
          <w:b/>
          <w:color w:val="000000" w:themeColor="text1"/>
          <w:shd w:val="clear" w:color="auto" w:fill="FFFFFF"/>
        </w:rPr>
      </w:pPr>
      <w:r w:rsidRPr="00561099">
        <w:rPr>
          <w:b/>
          <w:color w:val="000000" w:themeColor="text1"/>
          <w:shd w:val="clear" w:color="auto" w:fill="FFFFFF"/>
        </w:rPr>
        <w:t xml:space="preserve">NB! Pakkumisele eelnevalt on võimalik objektiga tutvuda etteteatamisel esmaspäeviti ja kolmapäeviti 10.00-14.00 Töövõtja peab arvestama asjaoluga, et eelnevalt objektiga tutvumata tehtud pakkumuste puhul hilisemaid nõudeid töömahu suurenemise osas ei arvestata. </w:t>
      </w:r>
    </w:p>
    <w:p w:rsidR="00D2679F" w:rsidRPr="00561099" w:rsidRDefault="00D2679F" w:rsidP="00D2679F">
      <w:pPr>
        <w:pStyle w:val="Loendilik"/>
        <w:ind w:left="709"/>
        <w:rPr>
          <w:b/>
          <w:color w:val="000000" w:themeColor="text1"/>
        </w:rPr>
      </w:pPr>
    </w:p>
    <w:p w:rsidR="00561099" w:rsidRPr="00561099" w:rsidRDefault="00561099" w:rsidP="00D2679F">
      <w:pPr>
        <w:pStyle w:val="Loendilik"/>
        <w:numPr>
          <w:ilvl w:val="0"/>
          <w:numId w:val="1"/>
        </w:numPr>
        <w:ind w:left="709" w:hanging="349"/>
      </w:pPr>
      <w:r w:rsidRPr="00561099">
        <w:t>Hankeobjektil  tehtavaid töid on te</w:t>
      </w:r>
      <w:r w:rsidR="00D2679F">
        <w:t>llijal õigus vähendada</w:t>
      </w:r>
      <w:r w:rsidRPr="00561099">
        <w:t xml:space="preserve"> kui eelarves ettenähtud vahendid ei võimalda tööde teostamist kogu mahus.</w:t>
      </w:r>
    </w:p>
    <w:p w:rsidR="00561099" w:rsidRPr="00561099" w:rsidRDefault="00561099" w:rsidP="00D2679F">
      <w:pPr>
        <w:pStyle w:val="Loendilik"/>
        <w:numPr>
          <w:ilvl w:val="0"/>
          <w:numId w:val="1"/>
        </w:numPr>
        <w:ind w:left="709" w:hanging="349"/>
      </w:pPr>
      <w:proofErr w:type="spellStart"/>
      <w:r w:rsidRPr="00561099">
        <w:t>Hankija</w:t>
      </w:r>
      <w:proofErr w:type="spellEnd"/>
      <w:r w:rsidRPr="00561099">
        <w:t xml:space="preserve"> valib töövõtjaks soodsaima pakkumise teinud ettevõtja.</w:t>
      </w:r>
    </w:p>
    <w:p w:rsidR="00561099" w:rsidRPr="00561099" w:rsidRDefault="00561099" w:rsidP="00D2679F">
      <w:pPr>
        <w:pStyle w:val="Loendilik"/>
        <w:numPr>
          <w:ilvl w:val="0"/>
          <w:numId w:val="1"/>
        </w:numPr>
        <w:ind w:left="709" w:hanging="349"/>
      </w:pPr>
      <w:proofErr w:type="spellStart"/>
      <w:r w:rsidRPr="00561099">
        <w:t>Hankijal</w:t>
      </w:r>
      <w:proofErr w:type="spellEnd"/>
      <w:r w:rsidRPr="00561099">
        <w:t xml:space="preserve"> on õigus tunnistada hange osaliselt või täielikult nurjunuks kui tööde maksumus ületab eelarves ettenähtud vahendid.</w:t>
      </w:r>
    </w:p>
    <w:p w:rsidR="00561099" w:rsidRPr="00561099" w:rsidRDefault="00D2679F" w:rsidP="00D2679F">
      <w:pPr>
        <w:pStyle w:val="Loendilik"/>
        <w:numPr>
          <w:ilvl w:val="0"/>
          <w:numId w:val="1"/>
        </w:numPr>
        <w:ind w:left="709" w:hanging="349"/>
      </w:pPr>
      <w:r>
        <w:t>Tööde teostamise tähtaeg</w:t>
      </w:r>
      <w:r w:rsidR="00561099" w:rsidRPr="00561099">
        <w:t xml:space="preserve"> ja arvete esitamine</w:t>
      </w:r>
      <w:r>
        <w:t>.</w:t>
      </w:r>
    </w:p>
    <w:p w:rsidR="00561099" w:rsidRPr="00561099" w:rsidRDefault="00561099" w:rsidP="00D2679F">
      <w:pPr>
        <w:pStyle w:val="Loendilik"/>
        <w:numPr>
          <w:ilvl w:val="1"/>
          <w:numId w:val="1"/>
        </w:numPr>
        <w:ind w:left="709" w:hanging="349"/>
      </w:pPr>
      <w:r w:rsidRPr="00561099">
        <w:t xml:space="preserve">Tööde teostamise eeldatav aeg </w:t>
      </w:r>
      <w:r w:rsidR="00D2679F">
        <w:t>on</w:t>
      </w:r>
      <w:r w:rsidRPr="00561099">
        <w:t xml:space="preserve"> </w:t>
      </w:r>
      <w:r w:rsidRPr="00561099">
        <w:rPr>
          <w:b/>
          <w:bCs/>
        </w:rPr>
        <w:t>31.08.2025</w:t>
      </w:r>
    </w:p>
    <w:p w:rsidR="00561099" w:rsidRPr="00561099" w:rsidRDefault="00561099" w:rsidP="00D2679F">
      <w:pPr>
        <w:pStyle w:val="Loendilik"/>
        <w:numPr>
          <w:ilvl w:val="1"/>
          <w:numId w:val="1"/>
        </w:numPr>
        <w:ind w:left="709" w:hanging="349"/>
      </w:pPr>
      <w:r w:rsidRPr="00561099">
        <w:t>Töövõtjal on õigus leppida kokku tööde teostamise tähtaeg, sõltuvalt reaalsetest võimalustest ja vajadustest.</w:t>
      </w:r>
    </w:p>
    <w:p w:rsidR="00561099" w:rsidRPr="00561099" w:rsidRDefault="00561099" w:rsidP="00D2679F">
      <w:pPr>
        <w:pStyle w:val="Loendilik"/>
        <w:numPr>
          <w:ilvl w:val="1"/>
          <w:numId w:val="1"/>
        </w:numPr>
        <w:ind w:left="709" w:hanging="349"/>
      </w:pPr>
      <w:r w:rsidRPr="00561099">
        <w:t>Tööde eest tasumine toimub 30 päeva jooksul peale tööde üleandmise-vastuvõtmise akti allkirjastamist.</w:t>
      </w:r>
    </w:p>
    <w:p w:rsidR="00561099" w:rsidRPr="00561099" w:rsidRDefault="00561099" w:rsidP="00D2679F">
      <w:pPr>
        <w:pStyle w:val="Loendilik"/>
        <w:numPr>
          <w:ilvl w:val="0"/>
          <w:numId w:val="1"/>
        </w:numPr>
        <w:ind w:left="709" w:hanging="349"/>
      </w:pPr>
      <w:r w:rsidRPr="00561099">
        <w:t xml:space="preserve">Pakkuja esitab hinnapakkumise, kus on eraldi kantud maksumus tööde lõikes. Pakkumises on hind toodud käibemaksuta ja käibemaksuga. Juhul kui pakkuja ei ole käbemaksukohuslane tuleb pakkumisele teha vastav märge. </w:t>
      </w:r>
    </w:p>
    <w:p w:rsidR="00561099" w:rsidRPr="00561099" w:rsidRDefault="00561099" w:rsidP="00D2679F">
      <w:pPr>
        <w:pStyle w:val="Loendilik"/>
        <w:numPr>
          <w:ilvl w:val="0"/>
          <w:numId w:val="1"/>
        </w:numPr>
        <w:ind w:left="709" w:hanging="349"/>
      </w:pPr>
      <w:r w:rsidRPr="00561099">
        <w:t xml:space="preserve">Pakkumiste esitamise tähtaeg on </w:t>
      </w:r>
      <w:r w:rsidRPr="00561099">
        <w:rPr>
          <w:b/>
          <w:bCs/>
        </w:rPr>
        <w:t>09.06.2025,</w:t>
      </w:r>
      <w:r w:rsidRPr="00561099">
        <w:t xml:space="preserve"> pakkumuse kehtivus minimaalselt 60 päeva.</w:t>
      </w:r>
    </w:p>
    <w:p w:rsidR="00561099" w:rsidRPr="00561099" w:rsidRDefault="00561099" w:rsidP="00D2679F">
      <w:pPr>
        <w:pStyle w:val="Loendilik"/>
        <w:numPr>
          <w:ilvl w:val="1"/>
          <w:numId w:val="1"/>
        </w:numPr>
        <w:ind w:left="709" w:hanging="349"/>
      </w:pPr>
      <w:r w:rsidRPr="00561099">
        <w:t>Pakkumised esitada elektrooniliselt, digitaalselt allkirjastatuna.</w:t>
      </w:r>
    </w:p>
    <w:p w:rsidR="00561099" w:rsidRPr="00561099" w:rsidRDefault="00561099" w:rsidP="00D2679F">
      <w:pPr>
        <w:pStyle w:val="Loendilik"/>
        <w:numPr>
          <w:ilvl w:val="1"/>
          <w:numId w:val="1"/>
        </w:numPr>
        <w:ind w:left="709" w:hanging="349"/>
      </w:pPr>
      <w:r w:rsidRPr="00561099">
        <w:lastRenderedPageBreak/>
        <w:t>Pakkumise allkirjastab ettevõtte juht või tema poolt kirjalikult volitatud isik</w:t>
      </w:r>
    </w:p>
    <w:p w:rsidR="002F5026" w:rsidRPr="002F5026" w:rsidRDefault="00561099" w:rsidP="002F5026">
      <w:pPr>
        <w:pStyle w:val="Loendilik"/>
        <w:numPr>
          <w:ilvl w:val="1"/>
          <w:numId w:val="1"/>
        </w:numPr>
        <w:ind w:left="709" w:hanging="349"/>
        <w:rPr>
          <w:color w:val="0000FF"/>
          <w:u w:val="single"/>
        </w:rPr>
      </w:pPr>
      <w:r w:rsidRPr="00561099">
        <w:t xml:space="preserve">Pakkumised esitada aadressil </w:t>
      </w:r>
      <w:hyperlink r:id="rId9" w:history="1">
        <w:r w:rsidRPr="00970937">
          <w:rPr>
            <w:rStyle w:val="Hperlink"/>
          </w:rPr>
          <w:t>vv@laanenigula.ee</w:t>
        </w:r>
      </w:hyperlink>
      <w:r>
        <w:t xml:space="preserve"> </w:t>
      </w:r>
    </w:p>
    <w:p w:rsidR="002F5026" w:rsidRPr="002F5026" w:rsidRDefault="002F5026" w:rsidP="002F5026">
      <w:pPr>
        <w:pStyle w:val="Loendilik"/>
        <w:numPr>
          <w:ilvl w:val="1"/>
          <w:numId w:val="1"/>
        </w:numPr>
        <w:ind w:left="709" w:hanging="349"/>
        <w:rPr>
          <w:color w:val="0000FF"/>
          <w:u w:val="single"/>
        </w:rPr>
      </w:pPr>
      <w:r w:rsidRPr="002F5026">
        <w:t xml:space="preserve"> Juhul kui pakkuja soovib pakkumise esitada kinnises ümbrikus, tuleb pakkumine allkirjastada omakäeliselt, ümbrikule lisada märge  „Vabadussammas, mitte avada enne 09.06.“ ning määratud tähtajaks saata ümbrik tähtkirjaga aadressil: Kullamaa küla, Vallamaja 90701, Lääne-Nigula vald, Läänemaa.</w:t>
      </w:r>
    </w:p>
    <w:p w:rsidR="00D2679F" w:rsidRDefault="00D2679F" w:rsidP="00D2679F">
      <w:pPr>
        <w:pStyle w:val="Loendilik"/>
        <w:ind w:left="709" w:hanging="349"/>
      </w:pPr>
      <w:bookmarkStart w:id="1" w:name="_GoBack"/>
      <w:bookmarkEnd w:id="1"/>
    </w:p>
    <w:p w:rsidR="00D2679F" w:rsidRPr="00561099" w:rsidRDefault="00D2679F" w:rsidP="00D2679F">
      <w:pPr>
        <w:pStyle w:val="Loendilik"/>
        <w:ind w:left="709" w:hanging="349"/>
      </w:pPr>
    </w:p>
    <w:p w:rsidR="00D2679F" w:rsidRDefault="00D2679F" w:rsidP="00D2679F">
      <w:pPr>
        <w:pStyle w:val="Loendilik"/>
      </w:pPr>
    </w:p>
    <w:p w:rsidR="00561099" w:rsidRPr="00561099" w:rsidRDefault="00561099" w:rsidP="00D2679F">
      <w:pPr>
        <w:pStyle w:val="Loendilik"/>
      </w:pPr>
      <w:r w:rsidRPr="00561099">
        <w:t>Lähteülesande koostas: Katrin Viks</w:t>
      </w:r>
    </w:p>
    <w:p w:rsidR="00561099" w:rsidRPr="00561099" w:rsidRDefault="00561099" w:rsidP="00D2679F">
      <w:pPr>
        <w:pStyle w:val="Loendilik"/>
      </w:pPr>
      <w:r w:rsidRPr="00561099">
        <w:t xml:space="preserve">                                      Lääne- Nigula abivallavanem</w:t>
      </w:r>
    </w:p>
    <w:p w:rsidR="00561099" w:rsidRPr="00561099" w:rsidRDefault="00561099" w:rsidP="00D26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099" w:rsidRPr="00561099" w:rsidRDefault="00561099" w:rsidP="00D26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099" w:rsidRPr="00561099" w:rsidRDefault="00561099" w:rsidP="00D2679F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099" w:rsidRPr="00561099" w:rsidRDefault="00561099" w:rsidP="00D2679F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099" w:rsidRPr="00561099" w:rsidRDefault="00561099" w:rsidP="00D26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C42" w:rsidRPr="00561099" w:rsidRDefault="003A7C42" w:rsidP="00D2679F">
      <w:pPr>
        <w:tabs>
          <w:tab w:val="left" w:pos="12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C42" w:rsidRPr="00561099" w:rsidRDefault="00B550B9" w:rsidP="00D2679F">
      <w:pPr>
        <w:tabs>
          <w:tab w:val="left" w:pos="6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99">
        <w:rPr>
          <w:rFonts w:ascii="Times New Roman" w:hAnsi="Times New Roman" w:cs="Times New Roman"/>
          <w:sz w:val="24"/>
          <w:szCs w:val="24"/>
        </w:rPr>
        <w:tab/>
      </w:r>
    </w:p>
    <w:p w:rsidR="003A7C42" w:rsidRPr="00561099" w:rsidRDefault="003A7C42" w:rsidP="00D26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901" w:rsidRPr="00561099" w:rsidRDefault="00594901" w:rsidP="00D26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901" w:rsidRPr="00561099" w:rsidRDefault="00594901" w:rsidP="00D26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C42" w:rsidRPr="00561099" w:rsidRDefault="003A7C42" w:rsidP="00D26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A7C42" w:rsidRPr="00561099" w:rsidSect="008F7305">
      <w:headerReference w:type="default" r:id="rId10"/>
      <w:headerReference w:type="first" r:id="rId11"/>
      <w:footerReference w:type="first" r:id="rId12"/>
      <w:pgSz w:w="11906" w:h="16838"/>
      <w:pgMar w:top="0" w:right="851" w:bottom="851" w:left="1701" w:header="1134" w:footer="6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3DF" w:rsidRDefault="00BA53DF" w:rsidP="005B2E99">
      <w:pPr>
        <w:spacing w:after="0" w:line="240" w:lineRule="auto"/>
      </w:pPr>
      <w:r>
        <w:separator/>
      </w:r>
    </w:p>
  </w:endnote>
  <w:endnote w:type="continuationSeparator" w:id="0">
    <w:p w:rsidR="00BA53DF" w:rsidRDefault="00BA53DF" w:rsidP="005B2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901" w:rsidRPr="00985379" w:rsidRDefault="00594901" w:rsidP="00594901">
    <w:pPr>
      <w:pStyle w:val="Jalus"/>
      <w:rPr>
        <w:rFonts w:ascii="Times New Roman" w:hAnsi="Times New Roman" w:cs="Times New Roman"/>
        <w:sz w:val="18"/>
        <w:szCs w:val="18"/>
      </w:rPr>
    </w:pPr>
    <w:r w:rsidRPr="00985379">
      <w:rPr>
        <w:rFonts w:ascii="Times New Roman" w:hAnsi="Times New Roman" w:cs="Times New Roman"/>
        <w:sz w:val="18"/>
        <w:szCs w:val="18"/>
      </w:rPr>
      <w:t>Haapsalu mnt 6</w:t>
    </w:r>
    <w:r w:rsidRPr="00985379">
      <w:rPr>
        <w:rFonts w:ascii="Times New Roman" w:hAnsi="Times New Roman" w:cs="Times New Roman"/>
        <w:sz w:val="18"/>
        <w:szCs w:val="18"/>
      </w:rPr>
      <w:tab/>
      <w:t xml:space="preserve">                               Telefon 472 0300                                                                   Arvelduskontod</w:t>
    </w:r>
  </w:p>
  <w:p w:rsidR="00594901" w:rsidRPr="00985379" w:rsidRDefault="00594901" w:rsidP="00594901">
    <w:pPr>
      <w:pStyle w:val="Jalus"/>
      <w:rPr>
        <w:rFonts w:ascii="Times New Roman" w:hAnsi="Times New Roman" w:cs="Times New Roman"/>
        <w:sz w:val="18"/>
        <w:szCs w:val="18"/>
      </w:rPr>
    </w:pPr>
    <w:r w:rsidRPr="00985379">
      <w:rPr>
        <w:rFonts w:ascii="Times New Roman" w:hAnsi="Times New Roman" w:cs="Times New Roman"/>
        <w:sz w:val="18"/>
        <w:szCs w:val="18"/>
      </w:rPr>
      <w:t>90801 TAEBLA</w:t>
    </w:r>
    <w:r w:rsidRPr="00985379">
      <w:rPr>
        <w:rFonts w:ascii="Times New Roman" w:hAnsi="Times New Roman" w:cs="Times New Roman"/>
        <w:sz w:val="18"/>
        <w:szCs w:val="18"/>
      </w:rPr>
      <w:tab/>
      <w:t xml:space="preserve">                              E-post: </w:t>
    </w:r>
    <w:hyperlink r:id="rId1" w:history="1">
      <w:r w:rsidR="004B4C18" w:rsidRPr="006F5D80">
        <w:rPr>
          <w:rStyle w:val="Hperlink"/>
          <w:rFonts w:ascii="Times New Roman" w:hAnsi="Times New Roman" w:cs="Times New Roman"/>
          <w:sz w:val="18"/>
          <w:szCs w:val="18"/>
        </w:rPr>
        <w:t>vv@laanenigula.ee</w:t>
      </w:r>
    </w:hyperlink>
    <w:r w:rsidRPr="00985379">
      <w:rPr>
        <w:rFonts w:ascii="Times New Roman" w:hAnsi="Times New Roman" w:cs="Times New Roman"/>
        <w:sz w:val="18"/>
        <w:szCs w:val="18"/>
      </w:rPr>
      <w:t xml:space="preserve">                                   </w:t>
    </w:r>
    <w:r w:rsidR="004B4C18">
      <w:rPr>
        <w:rFonts w:ascii="Times New Roman" w:hAnsi="Times New Roman" w:cs="Times New Roman"/>
        <w:sz w:val="18"/>
        <w:szCs w:val="18"/>
      </w:rPr>
      <w:t xml:space="preserve">     </w:t>
    </w:r>
    <w:r w:rsidRPr="00985379">
      <w:rPr>
        <w:rFonts w:ascii="Times New Roman" w:hAnsi="Times New Roman" w:cs="Times New Roman"/>
        <w:sz w:val="18"/>
        <w:szCs w:val="18"/>
      </w:rPr>
      <w:t xml:space="preserve"> EE021010602005778000 SEB Pank</w:t>
    </w:r>
  </w:p>
  <w:p w:rsidR="00594901" w:rsidRPr="00985379" w:rsidRDefault="00594901" w:rsidP="00594901">
    <w:pPr>
      <w:pStyle w:val="Jalus"/>
      <w:rPr>
        <w:rFonts w:ascii="Times New Roman" w:hAnsi="Times New Roman" w:cs="Times New Roman"/>
        <w:sz w:val="18"/>
        <w:szCs w:val="18"/>
      </w:rPr>
    </w:pPr>
    <w:r w:rsidRPr="00985379">
      <w:rPr>
        <w:rFonts w:ascii="Times New Roman" w:hAnsi="Times New Roman" w:cs="Times New Roman"/>
        <w:sz w:val="18"/>
        <w:szCs w:val="18"/>
      </w:rPr>
      <w:t xml:space="preserve">Lääne-Nigula vald                                       </w:t>
    </w:r>
    <w:hyperlink r:id="rId2" w:history="1">
      <w:r w:rsidRPr="00985379">
        <w:rPr>
          <w:rStyle w:val="Hperlink"/>
          <w:rFonts w:ascii="Times New Roman" w:hAnsi="Times New Roman" w:cs="Times New Roman"/>
          <w:sz w:val="18"/>
          <w:szCs w:val="18"/>
        </w:rPr>
        <w:t>www.laanenigula.ee</w:t>
      </w:r>
    </w:hyperlink>
    <w:r w:rsidRPr="00985379">
      <w:rPr>
        <w:rFonts w:ascii="Times New Roman" w:hAnsi="Times New Roman" w:cs="Times New Roman"/>
        <w:sz w:val="18"/>
        <w:szCs w:val="18"/>
      </w:rPr>
      <w:t xml:space="preserve">                                        EE722200001120149659 Swedbank</w:t>
    </w:r>
  </w:p>
  <w:p w:rsidR="00594901" w:rsidRPr="00985379" w:rsidRDefault="00594901" w:rsidP="00594901">
    <w:pPr>
      <w:pStyle w:val="Jalus"/>
      <w:tabs>
        <w:tab w:val="right" w:pos="9540"/>
      </w:tabs>
      <w:rPr>
        <w:rFonts w:ascii="Times New Roman" w:hAnsi="Times New Roman" w:cs="Times New Roman"/>
        <w:sz w:val="18"/>
        <w:szCs w:val="18"/>
      </w:rPr>
    </w:pPr>
    <w:r w:rsidRPr="00985379">
      <w:rPr>
        <w:rFonts w:ascii="Times New Roman" w:hAnsi="Times New Roman" w:cs="Times New Roman"/>
        <w:sz w:val="18"/>
        <w:szCs w:val="18"/>
      </w:rPr>
      <w:t xml:space="preserve">Lääne maakond                                                                                                                    EE831700017003565658 </w:t>
    </w:r>
    <w:proofErr w:type="spellStart"/>
    <w:r w:rsidRPr="00985379">
      <w:rPr>
        <w:rFonts w:ascii="Times New Roman" w:hAnsi="Times New Roman" w:cs="Times New Roman"/>
        <w:sz w:val="18"/>
        <w:szCs w:val="18"/>
      </w:rPr>
      <w:t>Luminor</w:t>
    </w:r>
    <w:proofErr w:type="spellEnd"/>
  </w:p>
  <w:p w:rsidR="00443994" w:rsidRPr="00594901" w:rsidRDefault="00594901" w:rsidP="00594901">
    <w:pPr>
      <w:pStyle w:val="Jalus"/>
      <w:rPr>
        <w:sz w:val="18"/>
        <w:szCs w:val="18"/>
      </w:rPr>
    </w:pPr>
    <w:proofErr w:type="spellStart"/>
    <w:r w:rsidRPr="00985379">
      <w:rPr>
        <w:rFonts w:ascii="Times New Roman" w:hAnsi="Times New Roman" w:cs="Times New Roman"/>
        <w:sz w:val="18"/>
        <w:szCs w:val="18"/>
      </w:rPr>
      <w:t>Reg</w:t>
    </w:r>
    <w:proofErr w:type="spellEnd"/>
    <w:r w:rsidRPr="00985379">
      <w:rPr>
        <w:rFonts w:ascii="Times New Roman" w:hAnsi="Times New Roman" w:cs="Times New Roman"/>
        <w:sz w:val="18"/>
        <w:szCs w:val="18"/>
      </w:rPr>
      <w:t xml:space="preserve"> kood </w:t>
    </w:r>
    <w:r w:rsidRPr="003870A6">
      <w:rPr>
        <w:rFonts w:ascii="Times New Roman" w:hAnsi="Times New Roman" w:cs="Times New Roman"/>
        <w:bCs/>
        <w:sz w:val="18"/>
        <w:szCs w:val="18"/>
        <w:shd w:val="clear" w:color="auto" w:fill="FFFFFF"/>
      </w:rPr>
      <w:t>75038598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3DF" w:rsidRDefault="00BA53DF" w:rsidP="005B2E99">
      <w:pPr>
        <w:spacing w:after="0" w:line="240" w:lineRule="auto"/>
      </w:pPr>
      <w:r>
        <w:separator/>
      </w:r>
    </w:p>
  </w:footnote>
  <w:footnote w:type="continuationSeparator" w:id="0">
    <w:p w:rsidR="00BA53DF" w:rsidRDefault="00BA53DF" w:rsidP="005B2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E99" w:rsidRDefault="005B2E99" w:rsidP="00DF225B">
    <w:pPr>
      <w:pStyle w:val="Pis"/>
      <w:spacing w:before="120"/>
    </w:pPr>
  </w:p>
  <w:p w:rsidR="005B2E99" w:rsidRDefault="005B2E99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671" w:rsidRDefault="001F1205" w:rsidP="00561099">
    <w:pPr>
      <w:pStyle w:val="Pis"/>
      <w:tabs>
        <w:tab w:val="clear" w:pos="4536"/>
        <w:tab w:val="clear" w:pos="9072"/>
        <w:tab w:val="left" w:pos="5700"/>
      </w:tabs>
      <w:jc w:val="both"/>
    </w:pPr>
    <w:r>
      <w:rPr>
        <w:noProof/>
        <w:lang w:eastAsia="et-EE"/>
      </w:rPr>
      <w:drawing>
        <wp:inline distT="0" distB="0" distL="0" distR="0" wp14:anchorId="106C519F" wp14:editId="0B5D492D">
          <wp:extent cx="2847975" cy="379229"/>
          <wp:effectExtent l="0" t="0" r="0" b="1905"/>
          <wp:docPr id="23" name="Pilt 23" descr="Pilt, millel on kujutatud tekst, Font, Graafika, sümbol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lt 3" descr="Pilt, millel on kujutatud tekst, Font, Graafika, sümbol&#10;&#10;Kirjeldus on genereeritud automaatsel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107" cy="3809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63671">
      <w:tab/>
    </w:r>
  </w:p>
  <w:p w:rsidR="00561099" w:rsidRPr="00863671" w:rsidRDefault="00561099" w:rsidP="00561099">
    <w:pPr>
      <w:pStyle w:val="Pis"/>
      <w:tabs>
        <w:tab w:val="clear" w:pos="4536"/>
        <w:tab w:val="clear" w:pos="9072"/>
        <w:tab w:val="left" w:pos="5700"/>
      </w:tabs>
      <w:jc w:val="both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367"/>
    <w:multiLevelType w:val="multilevel"/>
    <w:tmpl w:val="94864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C18"/>
    <w:rsid w:val="00010390"/>
    <w:rsid w:val="000329F7"/>
    <w:rsid w:val="00037628"/>
    <w:rsid w:val="000441FB"/>
    <w:rsid w:val="000C7673"/>
    <w:rsid w:val="00177DAB"/>
    <w:rsid w:val="001F1205"/>
    <w:rsid w:val="00275773"/>
    <w:rsid w:val="002F5026"/>
    <w:rsid w:val="002F73B3"/>
    <w:rsid w:val="00384B16"/>
    <w:rsid w:val="003870A6"/>
    <w:rsid w:val="003A7C42"/>
    <w:rsid w:val="00443994"/>
    <w:rsid w:val="004441AF"/>
    <w:rsid w:val="004B4C18"/>
    <w:rsid w:val="004D203F"/>
    <w:rsid w:val="00561099"/>
    <w:rsid w:val="005622F6"/>
    <w:rsid w:val="00594901"/>
    <w:rsid w:val="005B2E99"/>
    <w:rsid w:val="005B45FE"/>
    <w:rsid w:val="005D48B4"/>
    <w:rsid w:val="006A418D"/>
    <w:rsid w:val="0071140F"/>
    <w:rsid w:val="00723FE6"/>
    <w:rsid w:val="00730452"/>
    <w:rsid w:val="00863671"/>
    <w:rsid w:val="008F7305"/>
    <w:rsid w:val="00901DFA"/>
    <w:rsid w:val="00922DA0"/>
    <w:rsid w:val="00950809"/>
    <w:rsid w:val="009C7E22"/>
    <w:rsid w:val="00A622DD"/>
    <w:rsid w:val="00A75CD0"/>
    <w:rsid w:val="00AD148B"/>
    <w:rsid w:val="00B021CB"/>
    <w:rsid w:val="00B14D77"/>
    <w:rsid w:val="00B550B9"/>
    <w:rsid w:val="00B6386A"/>
    <w:rsid w:val="00B70986"/>
    <w:rsid w:val="00BA53DF"/>
    <w:rsid w:val="00BE66DC"/>
    <w:rsid w:val="00C047B5"/>
    <w:rsid w:val="00D2679F"/>
    <w:rsid w:val="00D62135"/>
    <w:rsid w:val="00D819AF"/>
    <w:rsid w:val="00D9448B"/>
    <w:rsid w:val="00DF225B"/>
    <w:rsid w:val="00E26870"/>
    <w:rsid w:val="00E654F7"/>
    <w:rsid w:val="00EF6F71"/>
    <w:rsid w:val="00F21173"/>
    <w:rsid w:val="00F7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24C91B"/>
  <w15:chartTrackingRefBased/>
  <w15:docId w15:val="{C7A8FCD0-86CD-4EC4-9219-1C1565FB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5B2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B2E99"/>
  </w:style>
  <w:style w:type="paragraph" w:styleId="Jalus">
    <w:name w:val="footer"/>
    <w:basedOn w:val="Normaallaad"/>
    <w:link w:val="JalusMrk"/>
    <w:unhideWhenUsed/>
    <w:rsid w:val="005B2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rsid w:val="005B2E99"/>
  </w:style>
  <w:style w:type="character" w:styleId="Hperlink">
    <w:name w:val="Hyperlink"/>
    <w:uiPriority w:val="99"/>
    <w:rsid w:val="003870A6"/>
    <w:rPr>
      <w:color w:val="0000FF"/>
      <w:u w:val="single"/>
    </w:rPr>
  </w:style>
  <w:style w:type="character" w:styleId="Tugev">
    <w:name w:val="Strong"/>
    <w:basedOn w:val="Liguvaikefont"/>
    <w:uiPriority w:val="22"/>
    <w:qFormat/>
    <w:rsid w:val="005B45FE"/>
    <w:rPr>
      <w:b/>
      <w:bCs/>
    </w:rPr>
  </w:style>
  <w:style w:type="paragraph" w:styleId="Loendilik">
    <w:name w:val="List Paragraph"/>
    <w:basedOn w:val="Normaallaad"/>
    <w:uiPriority w:val="34"/>
    <w:qFormat/>
    <w:rsid w:val="005610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@laanenigula.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v@laanenigula.e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anenigula.ee/" TargetMode="External"/><Relationship Id="rId1" Type="http://schemas.openxmlformats.org/officeDocument/2006/relationships/hyperlink" Target="mailto:vv@laanenigula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22E46-C05F-4842-8CCD-4FEC1248E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390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Lääne Nigula Vallavalitsus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Helgi Laug</dc:creator>
  <cp:keywords/>
  <dc:description/>
  <cp:lastModifiedBy>Lilith Raudsepp</cp:lastModifiedBy>
  <cp:revision>5</cp:revision>
  <cp:lastPrinted>2025-01-20T06:42:00Z</cp:lastPrinted>
  <dcterms:created xsi:type="dcterms:W3CDTF">2025-05-28T06:11:00Z</dcterms:created>
  <dcterms:modified xsi:type="dcterms:W3CDTF">2025-05-28T06:38:00Z</dcterms:modified>
</cp:coreProperties>
</file>