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9B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52">
        <w:rPr>
          <w:rFonts w:ascii="Times New Roman" w:hAnsi="Times New Roman" w:cs="Times New Roman"/>
          <w:b/>
          <w:sz w:val="24"/>
          <w:szCs w:val="24"/>
        </w:rPr>
        <w:t>KAASAVA EELARVE ETTEPANEKU ESITAMISE VORM</w:t>
      </w:r>
    </w:p>
    <w:p w:rsidR="00BE3352" w:rsidRPr="00BE3352" w:rsidRDefault="00BE3352" w:rsidP="00586D9B">
      <w:pPr>
        <w:pStyle w:val="Loendilik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D9B" w:rsidRPr="00BE3352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2BF" w:rsidRPr="00BE3352" w:rsidRDefault="004E22BF" w:rsidP="004E22BF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52">
        <w:rPr>
          <w:rFonts w:ascii="Times New Roman" w:hAnsi="Times New Roman" w:cs="Times New Roman"/>
          <w:b/>
          <w:sz w:val="24"/>
          <w:szCs w:val="24"/>
        </w:rPr>
        <w:t>Ettepaneku nimetus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2BF" w:rsidRPr="00BE3352" w:rsidRDefault="004E22BF" w:rsidP="004E22BF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BE3352">
        <w:rPr>
          <w:rFonts w:ascii="Times New Roman" w:hAnsi="Times New Roman" w:cs="Times New Roman"/>
          <w:sz w:val="24"/>
          <w:szCs w:val="24"/>
        </w:rPr>
        <w:t>/täidab ettepaneku esitaja/</w:t>
      </w: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6D9B" w:rsidRPr="00BE3352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E3352" w:rsidRDefault="00BE3352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E3352" w:rsidRDefault="00BE3352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BE3352" w:rsidRPr="00BE3352" w:rsidRDefault="00BE3352" w:rsidP="00BE3352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6D9B" w:rsidRPr="00BE3352" w:rsidRDefault="00586D9B" w:rsidP="00586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317" w:rsidRPr="00BE3352" w:rsidRDefault="00586D9B" w:rsidP="00586D9B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52">
        <w:rPr>
          <w:rFonts w:ascii="Times New Roman" w:hAnsi="Times New Roman" w:cs="Times New Roman"/>
          <w:b/>
          <w:sz w:val="24"/>
          <w:szCs w:val="24"/>
        </w:rPr>
        <w:t xml:space="preserve">Ettepaneku kirjeldus, eesmärk ja olulisus </w:t>
      </w:r>
      <w:r w:rsidR="00BE3352">
        <w:rPr>
          <w:rFonts w:ascii="Times New Roman" w:hAnsi="Times New Roman" w:cs="Times New Roman"/>
          <w:b/>
          <w:sz w:val="24"/>
          <w:szCs w:val="24"/>
        </w:rPr>
        <w:t>piirkonna</w:t>
      </w:r>
      <w:r w:rsidR="00A74317" w:rsidRPr="00BE3352">
        <w:rPr>
          <w:rFonts w:ascii="Times New Roman" w:hAnsi="Times New Roman" w:cs="Times New Roman"/>
          <w:b/>
          <w:sz w:val="24"/>
          <w:szCs w:val="24"/>
        </w:rPr>
        <w:t xml:space="preserve"> jaoks (lühike kirjeldus,  millise probleemi lahendab või millise uue võimaluse avab; mis on ettepaneku eesmärk; miks on ettepaneku </w:t>
      </w:r>
      <w:r w:rsidR="00EB50AA">
        <w:rPr>
          <w:rFonts w:ascii="Times New Roman" w:hAnsi="Times New Roman" w:cs="Times New Roman"/>
          <w:b/>
          <w:sz w:val="24"/>
          <w:szCs w:val="24"/>
        </w:rPr>
        <w:t xml:space="preserve">elluviimine </w:t>
      </w:r>
      <w:r w:rsidR="00BE3352">
        <w:rPr>
          <w:rFonts w:ascii="Times New Roman" w:hAnsi="Times New Roman" w:cs="Times New Roman"/>
          <w:b/>
          <w:sz w:val="24"/>
          <w:szCs w:val="24"/>
        </w:rPr>
        <w:t>Lääne-Nigula</w:t>
      </w:r>
      <w:r w:rsidR="00A74317" w:rsidRPr="00BE3352">
        <w:rPr>
          <w:rFonts w:ascii="Times New Roman" w:hAnsi="Times New Roman" w:cs="Times New Roman"/>
          <w:b/>
          <w:sz w:val="24"/>
          <w:szCs w:val="24"/>
        </w:rPr>
        <w:t xml:space="preserve"> valla eelarvest vajalik ja oluline; kas ettepanek on </w:t>
      </w:r>
      <w:r w:rsidRPr="00BE3352">
        <w:rPr>
          <w:rFonts w:ascii="Times New Roman" w:hAnsi="Times New Roman" w:cs="Times New Roman"/>
          <w:b/>
          <w:sz w:val="24"/>
          <w:szCs w:val="24"/>
        </w:rPr>
        <w:t xml:space="preserve">teostatav </w:t>
      </w:r>
      <w:r w:rsidR="00A23DF9">
        <w:rPr>
          <w:rFonts w:ascii="Times New Roman" w:hAnsi="Times New Roman" w:cs="Times New Roman"/>
          <w:b/>
          <w:sz w:val="24"/>
          <w:szCs w:val="24"/>
        </w:rPr>
        <w:t>2021</w:t>
      </w:r>
      <w:r w:rsidR="000E4FC0">
        <w:rPr>
          <w:rFonts w:ascii="Times New Roman" w:hAnsi="Times New Roman" w:cs="Times New Roman"/>
          <w:b/>
          <w:sz w:val="24"/>
          <w:szCs w:val="24"/>
        </w:rPr>
        <w:t xml:space="preserve">. aasta </w:t>
      </w:r>
      <w:r w:rsidRPr="00BE3352">
        <w:rPr>
          <w:rFonts w:ascii="Times New Roman" w:hAnsi="Times New Roman" w:cs="Times New Roman"/>
          <w:b/>
          <w:sz w:val="24"/>
          <w:szCs w:val="24"/>
        </w:rPr>
        <w:t>eelarveaasta jooksul)</w:t>
      </w:r>
    </w:p>
    <w:p w:rsidR="00586D9B" w:rsidRPr="00BE3352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BE3352">
        <w:rPr>
          <w:rFonts w:ascii="Times New Roman" w:hAnsi="Times New Roman" w:cs="Times New Roman"/>
          <w:sz w:val="24"/>
          <w:szCs w:val="24"/>
        </w:rPr>
        <w:t>/täidab ettepaneku esitaja/</w:t>
      </w: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6D9B" w:rsidRPr="00BE3352" w:rsidRDefault="00586D9B" w:rsidP="00586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317" w:rsidRPr="00BE3352" w:rsidRDefault="00586D9B" w:rsidP="00586D9B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52">
        <w:rPr>
          <w:rFonts w:ascii="Times New Roman" w:hAnsi="Times New Roman" w:cs="Times New Roman"/>
          <w:b/>
          <w:sz w:val="24"/>
          <w:szCs w:val="24"/>
        </w:rPr>
        <w:t xml:space="preserve">Ettepaneku </w:t>
      </w:r>
      <w:r w:rsidR="00BE3352">
        <w:rPr>
          <w:rFonts w:ascii="Times New Roman" w:hAnsi="Times New Roman" w:cs="Times New Roman"/>
          <w:b/>
          <w:sz w:val="24"/>
          <w:szCs w:val="24"/>
        </w:rPr>
        <w:t xml:space="preserve">kavand </w:t>
      </w:r>
      <w:r w:rsidR="00A74317" w:rsidRPr="00BE3352">
        <w:rPr>
          <w:rFonts w:ascii="Times New Roman" w:hAnsi="Times New Roman" w:cs="Times New Roman"/>
          <w:b/>
          <w:sz w:val="24"/>
          <w:szCs w:val="24"/>
        </w:rPr>
        <w:t>koos hinnapakkumis(t)e</w:t>
      </w:r>
      <w:r w:rsidRPr="00BE3352">
        <w:rPr>
          <w:rFonts w:ascii="Times New Roman" w:hAnsi="Times New Roman" w:cs="Times New Roman"/>
          <w:b/>
          <w:sz w:val="24"/>
          <w:szCs w:val="24"/>
        </w:rPr>
        <w:t xml:space="preserve"> või maksumuse kalkulatsiooniga</w:t>
      </w:r>
    </w:p>
    <w:p w:rsidR="0093702A" w:rsidRPr="00BE3352" w:rsidRDefault="004E22BF" w:rsidP="004E22BF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4E22BF">
        <w:rPr>
          <w:rFonts w:ascii="Times New Roman" w:hAnsi="Times New Roman" w:cs="Times New Roman"/>
          <w:sz w:val="24"/>
          <w:szCs w:val="24"/>
        </w:rPr>
        <w:t>/täidab ettepaneku esitaja/</w:t>
      </w: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6D9B" w:rsidRPr="00BE3352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6D9B" w:rsidRPr="00BE3352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93702A" w:rsidRPr="00BE3352" w:rsidRDefault="0093702A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179ED" w:rsidRPr="00BE3352" w:rsidRDefault="004179ED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179ED" w:rsidRPr="00BE3352" w:rsidRDefault="004179ED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6D9B" w:rsidRPr="00BE3352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D31307" w:rsidRPr="00BE3352" w:rsidRDefault="00586D9B" w:rsidP="00586D9B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52">
        <w:rPr>
          <w:rFonts w:ascii="Times New Roman" w:hAnsi="Times New Roman" w:cs="Times New Roman"/>
          <w:b/>
          <w:sz w:val="24"/>
          <w:szCs w:val="24"/>
        </w:rPr>
        <w:t>Muu oluline info, ettepanekut iseloomustav materjal</w:t>
      </w:r>
      <w:r w:rsidR="00A74317" w:rsidRPr="00BE335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E3352">
        <w:rPr>
          <w:rFonts w:ascii="Times New Roman" w:hAnsi="Times New Roman" w:cs="Times New Roman"/>
          <w:b/>
          <w:sz w:val="24"/>
          <w:szCs w:val="24"/>
        </w:rPr>
        <w:t>eskiis, joonis, foto, kirjeldus</w:t>
      </w:r>
      <w:r w:rsidR="00BE3352">
        <w:rPr>
          <w:rFonts w:ascii="Times New Roman" w:hAnsi="Times New Roman" w:cs="Times New Roman"/>
          <w:b/>
          <w:sz w:val="24"/>
          <w:szCs w:val="24"/>
        </w:rPr>
        <w:t>)</w:t>
      </w:r>
    </w:p>
    <w:p w:rsidR="00586D9B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BE3352">
        <w:rPr>
          <w:rFonts w:ascii="Times New Roman" w:hAnsi="Times New Roman" w:cs="Times New Roman"/>
          <w:sz w:val="24"/>
          <w:szCs w:val="24"/>
        </w:rPr>
        <w:t>/täidab ettepaneku esitaja/</w:t>
      </w:r>
    </w:p>
    <w:p w:rsidR="004E22BF" w:rsidRDefault="004E22BF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E22BF" w:rsidRDefault="004E22BF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E22BF" w:rsidRDefault="004E22BF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E22BF" w:rsidRDefault="004E22BF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87258" w:rsidRDefault="00F8725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87258" w:rsidRDefault="00F8725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87258" w:rsidRDefault="00F8725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87258" w:rsidRDefault="00F8725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87258" w:rsidRDefault="00F8725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87258" w:rsidRDefault="00F8725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87258" w:rsidRDefault="00F8725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E22BF" w:rsidRDefault="004E22BF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E22BF" w:rsidRDefault="004E22BF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E22BF" w:rsidRPr="00BE3352" w:rsidRDefault="004E22BF" w:rsidP="004E22BF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52">
        <w:rPr>
          <w:rFonts w:ascii="Times New Roman" w:hAnsi="Times New Roman" w:cs="Times New Roman"/>
          <w:b/>
          <w:sz w:val="24"/>
          <w:szCs w:val="24"/>
        </w:rPr>
        <w:t>Ettepaneku esitaja nimi, kont</w:t>
      </w:r>
      <w:r w:rsidR="0030357B">
        <w:rPr>
          <w:rFonts w:ascii="Times New Roman" w:hAnsi="Times New Roman" w:cs="Times New Roman"/>
          <w:b/>
          <w:sz w:val="24"/>
          <w:szCs w:val="24"/>
        </w:rPr>
        <w:t xml:space="preserve">akttelefon, e-posti </w:t>
      </w:r>
      <w:proofErr w:type="spellStart"/>
      <w:r w:rsidR="0030357B">
        <w:rPr>
          <w:rFonts w:ascii="Times New Roman" w:hAnsi="Times New Roman" w:cs="Times New Roman"/>
          <w:b/>
          <w:sz w:val="24"/>
          <w:szCs w:val="24"/>
        </w:rPr>
        <w:t>aadres</w:t>
      </w:r>
      <w:proofErr w:type="spellEnd"/>
      <w:r w:rsidR="0030357B">
        <w:rPr>
          <w:rFonts w:ascii="Times New Roman" w:hAnsi="Times New Roman" w:cs="Times New Roman"/>
          <w:b/>
          <w:sz w:val="24"/>
          <w:szCs w:val="24"/>
        </w:rPr>
        <w:t>, allkiri</w:t>
      </w:r>
      <w:bookmarkStart w:id="0" w:name="_GoBack"/>
      <w:bookmarkEnd w:id="0"/>
    </w:p>
    <w:p w:rsidR="004E22BF" w:rsidRPr="00BE3352" w:rsidRDefault="004E22BF" w:rsidP="004E22BF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E22BF" w:rsidRDefault="004E22BF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4E22BF" w:rsidRDefault="004E22BF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86D9B" w:rsidRDefault="00586D9B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24408" w:rsidRDefault="0052440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24408" w:rsidRDefault="00524408" w:rsidP="00586D9B">
      <w:pPr>
        <w:pStyle w:val="Loendilik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4408" w:rsidRDefault="00524408" w:rsidP="00586D9B">
      <w:pPr>
        <w:pStyle w:val="Loendilik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4408" w:rsidRPr="00524408" w:rsidRDefault="0052440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 xml:space="preserve">Väljavõte Lääne-Nigula Vallavolikogu määrusest nr 2 „Lääne-Nigula valla kaasava eelarve menetlemise kord“ </w:t>
      </w:r>
    </w:p>
    <w:p w:rsidR="00524408" w:rsidRDefault="00524408" w:rsidP="00586D9B">
      <w:pPr>
        <w:pStyle w:val="Loendilik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408" w:rsidRPr="00524408" w:rsidRDefault="00524408" w:rsidP="00586D9B">
      <w:pPr>
        <w:pStyle w:val="Loendilik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08">
        <w:rPr>
          <w:rFonts w:ascii="Times New Roman" w:hAnsi="Times New Roman" w:cs="Times New Roman"/>
          <w:b/>
          <w:sz w:val="24"/>
          <w:szCs w:val="24"/>
        </w:rPr>
        <w:t>Ettepaneku sisu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>1. Ettepanekus märgitakse: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 xml:space="preserve"> 1) ettepaneku esitaja ja tema kontaktandmed;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 xml:space="preserve"> 2) ettepaneku nimetus ja kirjeldus;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 xml:space="preserve"> 3) võimalusel ettepaneku kavand koos hinnapakkumisega, mis annab selge abistava info ettepaneku elluviimise võimalikkuse hindamisel;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 xml:space="preserve"> 4) muu oluline info, mida ettepaneku esitaja peab oluliseks ettepaneku kohta teada anda.</w:t>
      </w:r>
    </w:p>
    <w:p w:rsidR="00524408" w:rsidRPr="00524408" w:rsidRDefault="00524408" w:rsidP="00586D9B">
      <w:pPr>
        <w:pStyle w:val="Loendilik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08">
        <w:rPr>
          <w:rFonts w:ascii="Times New Roman" w:hAnsi="Times New Roman" w:cs="Times New Roman"/>
          <w:b/>
          <w:sz w:val="24"/>
          <w:szCs w:val="24"/>
        </w:rPr>
        <w:t>Rahastamise summa</w:t>
      </w:r>
    </w:p>
    <w:p w:rsidR="00524408" w:rsidRPr="00524408" w:rsidRDefault="00524408" w:rsidP="00586D9B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>Ühe ettepaneku maksimaalne rahastamise summa kaasava eelarve raames on 5000 eurot.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408">
        <w:rPr>
          <w:rFonts w:ascii="Times New Roman" w:hAnsi="Times New Roman" w:cs="Times New Roman"/>
          <w:b/>
          <w:sz w:val="24"/>
          <w:szCs w:val="24"/>
        </w:rPr>
        <w:t>Piirkonnad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24408">
        <w:rPr>
          <w:rFonts w:ascii="Times New Roman" w:hAnsi="Times New Roman" w:cs="Times New Roman"/>
          <w:sz w:val="24"/>
          <w:szCs w:val="24"/>
        </w:rPr>
        <w:t xml:space="preserve">Risti piirkonna moodustavad Risti alevik ning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Kuijõe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, Piirsalu,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Rõuma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, Kuke,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Jaakna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ja Rehemäe küla;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 xml:space="preserve"> 2) Palivere piirkonna moodustavad Palivere alevik ning Allikmaa,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Luigu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ning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Vidruka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külad;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 xml:space="preserve"> 3) Taebla piirkonna moodustavad Taebla alevik ning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Kadarbiku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Pälli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, Tagavere,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Koela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, Kirimäe,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Nihka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, Leediküla,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Kedre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, Turvalepa,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Võntküla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>, Nigula ja Väänla küla;</w:t>
      </w:r>
    </w:p>
    <w:p w:rsidR="00524408" w:rsidRPr="00524408" w:rsidRDefault="00524408" w:rsidP="00524408">
      <w:pPr>
        <w:pStyle w:val="Loendilik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24408">
        <w:rPr>
          <w:rFonts w:ascii="Times New Roman" w:hAnsi="Times New Roman" w:cs="Times New Roman"/>
          <w:sz w:val="24"/>
          <w:szCs w:val="24"/>
        </w:rPr>
        <w:t xml:space="preserve"> 4) Oru piirkonna moodustavad Linnamäe küla, Auaste küla, Oru küla,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Saunja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Kärbla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küla, Salajõe küla,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Ingküla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Vedra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Niibi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Soolu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küla, Mõisaküla,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Keedika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küla, Seljaküla,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Uugla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 ja </w:t>
      </w:r>
      <w:proofErr w:type="spellStart"/>
      <w:r w:rsidRPr="00524408">
        <w:rPr>
          <w:rFonts w:ascii="Times New Roman" w:hAnsi="Times New Roman" w:cs="Times New Roman"/>
          <w:sz w:val="24"/>
          <w:szCs w:val="24"/>
        </w:rPr>
        <w:t>Jalukse</w:t>
      </w:r>
      <w:proofErr w:type="spellEnd"/>
      <w:r w:rsidRPr="00524408">
        <w:rPr>
          <w:rFonts w:ascii="Times New Roman" w:hAnsi="Times New Roman" w:cs="Times New Roman"/>
          <w:sz w:val="24"/>
          <w:szCs w:val="24"/>
        </w:rPr>
        <w:t xml:space="preserve"> küla.</w:t>
      </w:r>
    </w:p>
    <w:sectPr w:rsidR="00524408" w:rsidRPr="00524408" w:rsidSect="00757DE6">
      <w:footerReference w:type="default" r:id="rId7"/>
      <w:pgSz w:w="11906" w:h="16838"/>
      <w:pgMar w:top="1276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C4" w:rsidRDefault="00C948C4" w:rsidP="00A74317">
      <w:pPr>
        <w:spacing w:after="0" w:line="240" w:lineRule="auto"/>
      </w:pPr>
      <w:r>
        <w:separator/>
      </w:r>
    </w:p>
  </w:endnote>
  <w:endnote w:type="continuationSeparator" w:id="0">
    <w:p w:rsidR="00C948C4" w:rsidRDefault="00C948C4" w:rsidP="00A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644072"/>
      <w:docPartObj>
        <w:docPartGallery w:val="Page Numbers (Bottom of Page)"/>
        <w:docPartUnique/>
      </w:docPartObj>
    </w:sdtPr>
    <w:sdtEndPr/>
    <w:sdtContent>
      <w:p w:rsidR="0093702A" w:rsidRDefault="0093702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7B">
          <w:rPr>
            <w:noProof/>
          </w:rPr>
          <w:t>2</w:t>
        </w:r>
        <w:r>
          <w:fldChar w:fldCharType="end"/>
        </w:r>
      </w:p>
    </w:sdtContent>
  </w:sdt>
  <w:p w:rsidR="0093702A" w:rsidRDefault="0093702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C4" w:rsidRDefault="00C948C4" w:rsidP="00A74317">
      <w:pPr>
        <w:spacing w:after="0" w:line="240" w:lineRule="auto"/>
      </w:pPr>
      <w:r>
        <w:separator/>
      </w:r>
    </w:p>
  </w:footnote>
  <w:footnote w:type="continuationSeparator" w:id="0">
    <w:p w:rsidR="00C948C4" w:rsidRDefault="00C948C4" w:rsidP="00A7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E92"/>
    <w:multiLevelType w:val="hybridMultilevel"/>
    <w:tmpl w:val="D52A24DC"/>
    <w:lvl w:ilvl="0" w:tplc="DE96E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80D"/>
    <w:multiLevelType w:val="hybridMultilevel"/>
    <w:tmpl w:val="47388ABC"/>
    <w:lvl w:ilvl="0" w:tplc="DE96E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17"/>
    <w:rsid w:val="00010D20"/>
    <w:rsid w:val="00054934"/>
    <w:rsid w:val="00080A2C"/>
    <w:rsid w:val="00086D52"/>
    <w:rsid w:val="000E4FC0"/>
    <w:rsid w:val="00110409"/>
    <w:rsid w:val="001107FF"/>
    <w:rsid w:val="00211F66"/>
    <w:rsid w:val="00273CFE"/>
    <w:rsid w:val="002C1B2A"/>
    <w:rsid w:val="0030357B"/>
    <w:rsid w:val="00314264"/>
    <w:rsid w:val="0035775A"/>
    <w:rsid w:val="0038620E"/>
    <w:rsid w:val="003A6AF9"/>
    <w:rsid w:val="003F759E"/>
    <w:rsid w:val="004179ED"/>
    <w:rsid w:val="004C4FE4"/>
    <w:rsid w:val="004E22BF"/>
    <w:rsid w:val="00524408"/>
    <w:rsid w:val="00580CB3"/>
    <w:rsid w:val="00586D9B"/>
    <w:rsid w:val="005F58F2"/>
    <w:rsid w:val="0065653F"/>
    <w:rsid w:val="0071422E"/>
    <w:rsid w:val="00722874"/>
    <w:rsid w:val="00757DE6"/>
    <w:rsid w:val="007A3C99"/>
    <w:rsid w:val="007B37D5"/>
    <w:rsid w:val="007F3B18"/>
    <w:rsid w:val="007F3DD4"/>
    <w:rsid w:val="00817413"/>
    <w:rsid w:val="00881E52"/>
    <w:rsid w:val="0093702A"/>
    <w:rsid w:val="009A6507"/>
    <w:rsid w:val="00A23DF9"/>
    <w:rsid w:val="00A37BDB"/>
    <w:rsid w:val="00A74317"/>
    <w:rsid w:val="00A96524"/>
    <w:rsid w:val="00AA2A24"/>
    <w:rsid w:val="00B6379F"/>
    <w:rsid w:val="00BE3352"/>
    <w:rsid w:val="00C03D95"/>
    <w:rsid w:val="00C948C4"/>
    <w:rsid w:val="00D31307"/>
    <w:rsid w:val="00D51FC6"/>
    <w:rsid w:val="00DD15E3"/>
    <w:rsid w:val="00E556A3"/>
    <w:rsid w:val="00EB1AF9"/>
    <w:rsid w:val="00EB50AA"/>
    <w:rsid w:val="00EB5D12"/>
    <w:rsid w:val="00F87258"/>
    <w:rsid w:val="00F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E94F"/>
  <w15:chartTrackingRefBased/>
  <w15:docId w15:val="{6868457F-4799-4CBB-9ED4-62CDA54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7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74317"/>
  </w:style>
  <w:style w:type="paragraph" w:styleId="Jalus">
    <w:name w:val="footer"/>
    <w:basedOn w:val="Normaallaad"/>
    <w:link w:val="JalusMrk"/>
    <w:uiPriority w:val="99"/>
    <w:unhideWhenUsed/>
    <w:rsid w:val="00A7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74317"/>
  </w:style>
  <w:style w:type="paragraph" w:styleId="Loendilik">
    <w:name w:val="List Paragraph"/>
    <w:basedOn w:val="Normaallaad"/>
    <w:uiPriority w:val="34"/>
    <w:qFormat/>
    <w:rsid w:val="00586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Matsalu</dc:creator>
  <cp:keywords/>
  <dc:description/>
  <cp:lastModifiedBy>Heli Randes</cp:lastModifiedBy>
  <cp:revision>3</cp:revision>
  <dcterms:created xsi:type="dcterms:W3CDTF">2021-02-15T08:27:00Z</dcterms:created>
  <dcterms:modified xsi:type="dcterms:W3CDTF">2021-02-15T08:28:00Z</dcterms:modified>
</cp:coreProperties>
</file>